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60E09" w14:textId="77777777" w:rsidR="00E208A8" w:rsidRPr="00971037" w:rsidRDefault="00D235E4" w:rsidP="00D235E4">
      <w:pPr>
        <w:autoSpaceDE w:val="0"/>
        <w:autoSpaceDN w:val="0"/>
        <w:adjustRightInd w:val="0"/>
        <w:spacing w:after="60" w:line="240" w:lineRule="auto"/>
        <w:jc w:val="both"/>
        <w:rPr>
          <w:rFonts w:ascii="News Gothic T OT" w:hAnsi="News Gothic T OT" w:cs="FranklinGothic-MediumCond"/>
          <w:b/>
          <w:sz w:val="12"/>
          <w:szCs w:val="12"/>
        </w:rPr>
      </w:pPr>
      <w:r w:rsidRPr="00971037">
        <w:rPr>
          <w:rFonts w:ascii="News Gothic T OT" w:hAnsi="News Gothic T OT" w:cs="FranklinGothic-MediumCond"/>
          <w:b/>
          <w:sz w:val="12"/>
          <w:szCs w:val="12"/>
        </w:rPr>
        <w:t>TERMS AND CONDITIONS</w:t>
      </w:r>
    </w:p>
    <w:p w14:paraId="1522DA70" w14:textId="1A6A3607" w:rsidR="00946EB8" w:rsidRPr="00971037" w:rsidRDefault="008D11E1" w:rsidP="00D235E4">
      <w:pPr>
        <w:autoSpaceDE w:val="0"/>
        <w:autoSpaceDN w:val="0"/>
        <w:adjustRightInd w:val="0"/>
        <w:spacing w:after="60" w:line="240" w:lineRule="auto"/>
        <w:jc w:val="both"/>
        <w:rPr>
          <w:rFonts w:ascii="News Gothic T OT" w:hAnsi="News Gothic T OT" w:cs="FranklinGothicItcTCE-BookConden"/>
          <w:sz w:val="12"/>
          <w:szCs w:val="12"/>
          <w:lang w:val="en-US"/>
        </w:rPr>
      </w:pPr>
      <w:r w:rsidRPr="00971037">
        <w:rPr>
          <w:rFonts w:ascii="News Gothic T OT" w:hAnsi="News Gothic T OT" w:cs="FranklinGothicItcTCE-BookConden"/>
          <w:b/>
          <w:sz w:val="12"/>
          <w:szCs w:val="12"/>
          <w:lang w:val="en-US"/>
        </w:rPr>
        <w:t>DEFINITIONS</w:t>
      </w:r>
      <w:r w:rsidRPr="00971037">
        <w:rPr>
          <w:rFonts w:ascii="News Gothic T OT" w:hAnsi="News Gothic T OT" w:cs="FranklinGothicItcTCE-BookConden"/>
          <w:sz w:val="12"/>
          <w:szCs w:val="12"/>
          <w:lang w:val="en-US"/>
        </w:rPr>
        <w:t>: In this document the following words shall have the following meaning:</w:t>
      </w:r>
      <w:r w:rsidR="00F91DCC" w:rsidRPr="00971037">
        <w:rPr>
          <w:rFonts w:ascii="News Gothic T OT" w:hAnsi="News Gothic T OT" w:cs="FranklinGothicItcTCE-BookConden"/>
          <w:sz w:val="12"/>
          <w:szCs w:val="12"/>
          <w:lang w:val="en-US"/>
        </w:rPr>
        <w:t xml:space="preserve"> </w:t>
      </w:r>
      <w:r w:rsidR="00530115" w:rsidRPr="00971037">
        <w:rPr>
          <w:rFonts w:ascii="News Gothic T OT" w:hAnsi="News Gothic T OT" w:cs="FranklinGothicItcTCE-BookConden"/>
          <w:sz w:val="12"/>
          <w:szCs w:val="12"/>
          <w:lang w:val="en-US"/>
        </w:rPr>
        <w:t>(</w:t>
      </w:r>
      <w:r w:rsidRPr="00971037">
        <w:rPr>
          <w:rFonts w:ascii="News Gothic T OT" w:hAnsi="News Gothic T OT" w:cs="FranklinGothicItcTCE-BookConden"/>
          <w:sz w:val="12"/>
          <w:szCs w:val="12"/>
          <w:lang w:val="en-US"/>
        </w:rPr>
        <w:t xml:space="preserve">i) "Buyer" means the organisation or </w:t>
      </w:r>
      <w:r w:rsidR="003E4D2A" w:rsidRPr="00971037">
        <w:rPr>
          <w:rFonts w:ascii="News Gothic T OT" w:hAnsi="News Gothic T OT" w:cs="FranklinGothicItcTCE-BookConden"/>
          <w:sz w:val="12"/>
          <w:szCs w:val="12"/>
          <w:lang w:val="en-US"/>
        </w:rPr>
        <w:t xml:space="preserve">the </w:t>
      </w:r>
      <w:r w:rsidRPr="00971037">
        <w:rPr>
          <w:rFonts w:ascii="News Gothic T OT" w:hAnsi="News Gothic T OT" w:cs="FranklinGothicItcTCE-BookConden"/>
          <w:sz w:val="12"/>
          <w:szCs w:val="12"/>
          <w:lang w:val="en-US"/>
        </w:rPr>
        <w:t>person who purchases goods</w:t>
      </w:r>
      <w:r w:rsidR="00D8616F" w:rsidRPr="00971037">
        <w:rPr>
          <w:rFonts w:ascii="News Gothic T OT" w:hAnsi="News Gothic T OT" w:cs="FranklinGothicItcTCE-BookConden"/>
          <w:sz w:val="12"/>
          <w:szCs w:val="12"/>
          <w:lang w:val="en-US"/>
        </w:rPr>
        <w:t xml:space="preserve"> </w:t>
      </w:r>
      <w:r w:rsidRPr="00971037">
        <w:rPr>
          <w:rFonts w:ascii="News Gothic T OT" w:hAnsi="News Gothic T OT" w:cs="FranklinGothicItcTCE-BookConden"/>
          <w:sz w:val="12"/>
          <w:szCs w:val="12"/>
          <w:lang w:val="en-US"/>
        </w:rPr>
        <w:t>and</w:t>
      </w:r>
      <w:r w:rsidR="00D8616F" w:rsidRPr="00971037">
        <w:rPr>
          <w:rFonts w:ascii="News Gothic T OT" w:hAnsi="News Gothic T OT" w:cs="FranklinGothicItcTCE-BookConden"/>
          <w:sz w:val="12"/>
          <w:szCs w:val="12"/>
          <w:lang w:val="en-US"/>
        </w:rPr>
        <w:t>/or</w:t>
      </w:r>
      <w:r w:rsidRPr="00971037">
        <w:rPr>
          <w:rFonts w:ascii="News Gothic T OT" w:hAnsi="News Gothic T OT" w:cs="FranklinGothicItcTCE-BookConden"/>
          <w:sz w:val="12"/>
          <w:szCs w:val="12"/>
          <w:lang w:val="en-US"/>
        </w:rPr>
        <w:t xml:space="preserve"> services from Seller</w:t>
      </w:r>
      <w:r w:rsidR="00530115" w:rsidRPr="00971037">
        <w:rPr>
          <w:rFonts w:ascii="News Gothic T OT" w:hAnsi="News Gothic T OT" w:cs="FranklinGothicItcTCE-BookConden"/>
          <w:sz w:val="12"/>
          <w:szCs w:val="12"/>
          <w:lang w:val="en-US"/>
        </w:rPr>
        <w:t>; (i</w:t>
      </w:r>
      <w:r w:rsidRPr="00971037">
        <w:rPr>
          <w:rFonts w:ascii="News Gothic T OT" w:hAnsi="News Gothic T OT" w:cs="FranklinGothicItcTCE-BookConden"/>
          <w:sz w:val="12"/>
          <w:szCs w:val="12"/>
          <w:lang w:val="en-US"/>
        </w:rPr>
        <w:t xml:space="preserve">i) </w:t>
      </w:r>
      <w:r w:rsidR="00C456A9" w:rsidRPr="00971037">
        <w:rPr>
          <w:rFonts w:ascii="News Gothic T OT" w:hAnsi="News Gothic T OT" w:cs="FranklinGothicItcTCE-BookConden"/>
          <w:sz w:val="12"/>
          <w:szCs w:val="12"/>
          <w:lang w:val="en-US"/>
        </w:rPr>
        <w:t>"Goods"</w:t>
      </w:r>
      <w:r w:rsidR="003C2E01" w:rsidRPr="00971037">
        <w:rPr>
          <w:rFonts w:ascii="News Gothic T OT" w:hAnsi="News Gothic T OT" w:cs="FranklinGothicItcTCE-BookConden"/>
          <w:sz w:val="12"/>
          <w:szCs w:val="12"/>
          <w:lang w:val="en-US"/>
        </w:rPr>
        <w:t xml:space="preserve"> or “</w:t>
      </w:r>
      <w:r w:rsidR="00207D18" w:rsidRPr="00971037">
        <w:rPr>
          <w:rFonts w:ascii="News Gothic T OT" w:hAnsi="News Gothic T OT" w:cs="FranklinGothicItcTCE-BookConden"/>
          <w:sz w:val="12"/>
          <w:szCs w:val="12"/>
          <w:lang w:val="en-US"/>
        </w:rPr>
        <w:t>Product</w:t>
      </w:r>
      <w:r w:rsidR="003C2E01" w:rsidRPr="00971037">
        <w:rPr>
          <w:rFonts w:ascii="News Gothic T OT" w:hAnsi="News Gothic T OT" w:cs="FranklinGothicItcTCE-BookConden"/>
          <w:sz w:val="12"/>
          <w:szCs w:val="12"/>
          <w:lang w:val="en-US"/>
        </w:rPr>
        <w:t>s”</w:t>
      </w:r>
      <w:r w:rsidR="00C456A9" w:rsidRPr="00971037">
        <w:rPr>
          <w:rFonts w:ascii="News Gothic T OT" w:hAnsi="News Gothic T OT" w:cs="FranklinGothicItcTCE-BookConden"/>
          <w:sz w:val="12"/>
          <w:szCs w:val="12"/>
          <w:lang w:val="en-US"/>
        </w:rPr>
        <w:t xml:space="preserve"> means goods and/or services ordered by Buyer from Seller based on current offer of Seller; </w:t>
      </w:r>
      <w:r w:rsidR="00530115" w:rsidRPr="00971037">
        <w:rPr>
          <w:rFonts w:ascii="News Gothic T OT" w:hAnsi="News Gothic T OT" w:cs="FranklinGothicItcTCE-BookConden"/>
          <w:sz w:val="12"/>
          <w:szCs w:val="12"/>
          <w:lang w:val="en-US"/>
        </w:rPr>
        <w:t>(iii</w:t>
      </w:r>
      <w:r w:rsidR="00C456A9" w:rsidRPr="00971037">
        <w:rPr>
          <w:rFonts w:ascii="News Gothic T OT" w:hAnsi="News Gothic T OT" w:cs="FranklinGothicItcTCE-BookConden"/>
          <w:sz w:val="12"/>
          <w:szCs w:val="12"/>
          <w:lang w:val="en-US"/>
        </w:rPr>
        <w:t xml:space="preserve">) </w:t>
      </w:r>
      <w:r w:rsidRPr="00971037">
        <w:rPr>
          <w:rFonts w:ascii="News Gothic T OT" w:hAnsi="News Gothic T OT" w:cs="FranklinGothicItcTCE-BookConden"/>
          <w:sz w:val="12"/>
          <w:szCs w:val="12"/>
          <w:lang w:val="en-US"/>
        </w:rPr>
        <w:t>"</w:t>
      </w:r>
      <w:r w:rsidR="00C91B4B" w:rsidRPr="00971037">
        <w:rPr>
          <w:rFonts w:ascii="News Gothic T OT" w:hAnsi="News Gothic T OT" w:cs="FranklinGothicItcTCE-BookConden"/>
          <w:sz w:val="12"/>
          <w:szCs w:val="12"/>
          <w:lang w:val="en-US"/>
        </w:rPr>
        <w:t>Order</w:t>
      </w:r>
      <w:r w:rsidRPr="00971037">
        <w:rPr>
          <w:rFonts w:ascii="News Gothic T OT" w:hAnsi="News Gothic T OT" w:cs="FranklinGothicItcTCE-BookConden"/>
          <w:sz w:val="12"/>
          <w:szCs w:val="12"/>
          <w:lang w:val="en-US"/>
        </w:rPr>
        <w:t xml:space="preserve">" means a document </w:t>
      </w:r>
      <w:r w:rsidR="00C91B4B" w:rsidRPr="00971037">
        <w:rPr>
          <w:rFonts w:ascii="News Gothic T OT" w:hAnsi="News Gothic T OT" w:cs="FranklinGothicItcTCE-BookConden"/>
          <w:sz w:val="12"/>
          <w:szCs w:val="12"/>
          <w:lang w:val="en-US"/>
        </w:rPr>
        <w:t xml:space="preserve">– Buyer´s order </w:t>
      </w:r>
      <w:r w:rsidRPr="00971037">
        <w:rPr>
          <w:rFonts w:ascii="News Gothic T OT" w:hAnsi="News Gothic T OT" w:cs="FranklinGothicItcTCE-BookConden"/>
          <w:sz w:val="12"/>
          <w:szCs w:val="12"/>
          <w:lang w:val="en-US"/>
        </w:rPr>
        <w:t>describing the</w:t>
      </w:r>
      <w:r w:rsidR="00C91B4B" w:rsidRPr="00971037">
        <w:rPr>
          <w:rFonts w:ascii="News Gothic T OT" w:hAnsi="News Gothic T OT" w:cs="FranklinGothicItcTCE-BookConden"/>
          <w:sz w:val="12"/>
          <w:szCs w:val="12"/>
          <w:lang w:val="en-US"/>
        </w:rPr>
        <w:t xml:space="preserve"> ordered</w:t>
      </w:r>
      <w:r w:rsidRPr="00971037">
        <w:rPr>
          <w:rFonts w:ascii="News Gothic T OT" w:hAnsi="News Gothic T OT" w:cs="FranklinGothicItcTCE-BookConden"/>
          <w:sz w:val="12"/>
          <w:szCs w:val="12"/>
          <w:lang w:val="en-US"/>
        </w:rPr>
        <w:t xml:space="preserve"> </w:t>
      </w:r>
      <w:r w:rsidR="00C456A9" w:rsidRPr="00971037">
        <w:rPr>
          <w:rFonts w:ascii="News Gothic T OT" w:hAnsi="News Gothic T OT" w:cs="FranklinGothicItcTCE-BookConden"/>
          <w:sz w:val="12"/>
          <w:szCs w:val="12"/>
          <w:lang w:val="en-US"/>
        </w:rPr>
        <w:t>Goods</w:t>
      </w:r>
      <w:r w:rsidR="00C91B4B" w:rsidRPr="00971037">
        <w:rPr>
          <w:rFonts w:ascii="News Gothic T OT" w:hAnsi="News Gothic T OT" w:cs="FranklinGothicItcTCE-BookConden"/>
          <w:sz w:val="12"/>
          <w:szCs w:val="12"/>
          <w:lang w:val="en-US"/>
        </w:rPr>
        <w:t xml:space="preserve"> </w:t>
      </w:r>
      <w:r w:rsidRPr="00971037">
        <w:rPr>
          <w:rFonts w:ascii="News Gothic T OT" w:hAnsi="News Gothic T OT" w:cs="FranklinGothicItcTCE-BookConden"/>
          <w:sz w:val="12"/>
          <w:szCs w:val="12"/>
          <w:lang w:val="en-US"/>
        </w:rPr>
        <w:t>to be provided by Seller; (</w:t>
      </w:r>
      <w:r w:rsidR="00530115" w:rsidRPr="00971037">
        <w:rPr>
          <w:rFonts w:ascii="News Gothic T OT" w:hAnsi="News Gothic T OT" w:cs="FranklinGothicItcTCE-BookConden"/>
          <w:sz w:val="12"/>
          <w:szCs w:val="12"/>
          <w:lang w:val="en-US"/>
        </w:rPr>
        <w:t>iv)</w:t>
      </w:r>
      <w:r w:rsidRPr="00971037">
        <w:rPr>
          <w:rFonts w:ascii="News Gothic T OT" w:hAnsi="News Gothic T OT" w:cs="FranklinGothicItcTCE-BookConden"/>
          <w:sz w:val="12"/>
          <w:szCs w:val="12"/>
          <w:lang w:val="en-US"/>
        </w:rPr>
        <w:t xml:space="preserve"> "Seller" means" </w:t>
      </w:r>
      <w:r w:rsidR="00946EB8" w:rsidRPr="00971037">
        <w:rPr>
          <w:rFonts w:ascii="News Gothic T OT" w:hAnsi="News Gothic T OT" w:cs="FranklinGothicItcTCE-BookConden"/>
          <w:sz w:val="12"/>
          <w:szCs w:val="12"/>
          <w:lang w:val="en-US"/>
        </w:rPr>
        <w:t xml:space="preserve">ACO Industries, k.s., </w:t>
      </w:r>
      <w:r w:rsidR="00C9268A" w:rsidRPr="00971037">
        <w:rPr>
          <w:rFonts w:ascii="News Gothic T OT" w:hAnsi="News Gothic T OT" w:cs="FranklinGothicItcTCE-BookConden"/>
          <w:sz w:val="12"/>
          <w:szCs w:val="12"/>
          <w:lang w:val="en-US"/>
        </w:rPr>
        <w:t xml:space="preserve">registered office </w:t>
      </w:r>
      <w:r w:rsidR="00946EB8" w:rsidRPr="00971037">
        <w:rPr>
          <w:rFonts w:ascii="News Gothic T OT" w:hAnsi="News Gothic T OT" w:cs="FranklinGothicItcTCE-BookConden"/>
          <w:sz w:val="12"/>
          <w:szCs w:val="12"/>
          <w:lang w:val="en-US"/>
        </w:rPr>
        <w:t>Havlíčkova 260, 582 22 Přibyslav, Czech Republic, IČ 481 19 458.</w:t>
      </w:r>
    </w:p>
    <w:p w14:paraId="29F4EC56" w14:textId="1AA4A1E3" w:rsidR="001F5A3C"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CONTROLLING PROVISIONS</w:t>
      </w:r>
      <w:r w:rsidRPr="00971037">
        <w:rPr>
          <w:rFonts w:ascii="News Gothic T OT" w:hAnsi="News Gothic T OT" w:cs="FranklinGothicItcTCE-BookConden"/>
          <w:sz w:val="12"/>
          <w:szCs w:val="12"/>
        </w:rPr>
        <w:t>: No terms and conditions other than the terms and conditions contained herein shall be binding upon Seller unless accepted by it in a writing signed by Seller. All terms and conditions contained in any prior oral or written communication, including, without</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limitation, Buyer's purchase order, which are different from or in addition to the terms and conditions herein are hereby rejected and shall not be binding on Seller, whether or not they would materially alter this document, and Seller hereby objects thereto. All prior proposals, negotiations and representations,</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if any, are merged herein. </w:t>
      </w:r>
      <w:r w:rsidR="00401D62" w:rsidRPr="00971037">
        <w:rPr>
          <w:rFonts w:ascii="News Gothic T OT" w:hAnsi="News Gothic T OT" w:cs="FranklinGothicItcTCE-BookConden"/>
          <w:sz w:val="12"/>
          <w:szCs w:val="12"/>
        </w:rPr>
        <w:t>Buyer provide</w:t>
      </w:r>
      <w:r w:rsidR="00B65089" w:rsidRPr="00971037">
        <w:rPr>
          <w:rFonts w:ascii="News Gothic T OT" w:hAnsi="News Gothic T OT" w:cs="FranklinGothicItcTCE-BookConden"/>
          <w:sz w:val="12"/>
          <w:szCs w:val="12"/>
        </w:rPr>
        <w:t>s</w:t>
      </w:r>
      <w:r w:rsidR="00401D62" w:rsidRPr="00971037">
        <w:rPr>
          <w:rFonts w:ascii="News Gothic T OT" w:hAnsi="News Gothic T OT" w:cs="FranklinGothicItcTCE-BookConden"/>
          <w:sz w:val="12"/>
          <w:szCs w:val="12"/>
        </w:rPr>
        <w:t xml:space="preserve"> the express consent to be bound by this Terms</w:t>
      </w:r>
      <w:r w:rsidR="00CA74C2" w:rsidRPr="00971037">
        <w:rPr>
          <w:rFonts w:ascii="News Gothic T OT" w:hAnsi="News Gothic T OT" w:cs="FranklinGothicItcTCE-BookConden"/>
          <w:sz w:val="12"/>
          <w:szCs w:val="12"/>
        </w:rPr>
        <w:t xml:space="preserve"> and Conditions by</w:t>
      </w:r>
      <w:r w:rsidR="00401D62" w:rsidRPr="00971037">
        <w:rPr>
          <w:rFonts w:ascii="News Gothic T OT" w:hAnsi="News Gothic T OT" w:cs="FranklinGothicItcTCE-BookConden"/>
          <w:sz w:val="12"/>
          <w:szCs w:val="12"/>
        </w:rPr>
        <w:t xml:space="preserve"> sending order for </w:t>
      </w:r>
      <w:r w:rsidR="00CA74C2" w:rsidRPr="00971037">
        <w:rPr>
          <w:rFonts w:ascii="News Gothic T OT" w:hAnsi="News Gothic T OT" w:cs="FranklinGothicItcTCE-BookConden"/>
          <w:sz w:val="12"/>
          <w:szCs w:val="12"/>
        </w:rPr>
        <w:t xml:space="preserve">goods </w:t>
      </w:r>
      <w:r w:rsidR="00B65089" w:rsidRPr="00971037">
        <w:rPr>
          <w:rFonts w:ascii="News Gothic T OT" w:hAnsi="News Gothic T OT" w:cs="FranklinGothicItcTCE-BookConden"/>
          <w:sz w:val="12"/>
          <w:szCs w:val="12"/>
        </w:rPr>
        <w:t>and/</w:t>
      </w:r>
      <w:r w:rsidR="00CA74C2" w:rsidRPr="00971037">
        <w:rPr>
          <w:rFonts w:ascii="News Gothic T OT" w:hAnsi="News Gothic T OT" w:cs="FranklinGothicItcTCE-BookConden"/>
          <w:sz w:val="12"/>
          <w:szCs w:val="12"/>
        </w:rPr>
        <w:t>or services from S</w:t>
      </w:r>
      <w:r w:rsidR="00B65089" w:rsidRPr="00971037">
        <w:rPr>
          <w:rFonts w:ascii="News Gothic T OT" w:hAnsi="News Gothic T OT" w:cs="FranklinGothicItcTCE-BookConden"/>
          <w:sz w:val="12"/>
          <w:szCs w:val="12"/>
        </w:rPr>
        <w:t>eller</w:t>
      </w:r>
      <w:r w:rsidR="00401D62" w:rsidRPr="00971037">
        <w:rPr>
          <w:rFonts w:ascii="News Gothic T OT" w:hAnsi="News Gothic T OT" w:cs="FranklinGothicItcTCE-BookConden"/>
          <w:sz w:val="12"/>
          <w:szCs w:val="12"/>
        </w:rPr>
        <w:t xml:space="preserve"> described herein.</w:t>
      </w:r>
      <w:r w:rsidR="00C04CF7" w:rsidRPr="00971037">
        <w:rPr>
          <w:rFonts w:ascii="News Gothic T OT" w:hAnsi="News Gothic T OT" w:cs="FranklinGothicItcTCE-BookConden"/>
          <w:sz w:val="12"/>
          <w:szCs w:val="12"/>
        </w:rPr>
        <w:t xml:space="preserve"> </w:t>
      </w:r>
      <w:r w:rsidR="00530115" w:rsidRPr="00971037">
        <w:rPr>
          <w:rFonts w:ascii="News Gothic T OT" w:hAnsi="News Gothic T OT" w:cs="FranklinGothicItcTCE-BookConden"/>
          <w:sz w:val="12"/>
          <w:szCs w:val="12"/>
        </w:rPr>
        <w:t>Buyer and Seller</w:t>
      </w:r>
      <w:r w:rsidR="00C04CF7" w:rsidRPr="00971037">
        <w:rPr>
          <w:rFonts w:ascii="News Gothic T OT" w:hAnsi="News Gothic T OT" w:cs="FranklinGothicItcTCE-BookConden"/>
          <w:sz w:val="12"/>
          <w:szCs w:val="12"/>
        </w:rPr>
        <w:t xml:space="preserve"> expressly exclude the possibility of changes or amendments to this</w:t>
      </w:r>
      <w:r w:rsidR="003C62F4" w:rsidRPr="00971037">
        <w:rPr>
          <w:rFonts w:ascii="News Gothic T OT" w:hAnsi="News Gothic T OT" w:cs="FranklinGothicItcTCE-BookConden"/>
          <w:sz w:val="12"/>
          <w:szCs w:val="12"/>
        </w:rPr>
        <w:t xml:space="preserve"> </w:t>
      </w:r>
      <w:r w:rsidR="00530115" w:rsidRPr="00971037">
        <w:rPr>
          <w:rFonts w:ascii="News Gothic T OT" w:hAnsi="News Gothic T OT" w:cs="FranklinGothicItcTCE-BookConden"/>
          <w:sz w:val="12"/>
          <w:szCs w:val="12"/>
        </w:rPr>
        <w:t>Terms and Conditions</w:t>
      </w:r>
      <w:r w:rsidR="00C04CF7" w:rsidRPr="00971037">
        <w:rPr>
          <w:rFonts w:ascii="News Gothic T OT" w:hAnsi="News Gothic T OT" w:cs="FranklinGothicItcTCE-BookConden"/>
          <w:sz w:val="12"/>
          <w:szCs w:val="12"/>
        </w:rPr>
        <w:t xml:space="preserve"> by any other trade of business conditions</w:t>
      </w:r>
      <w:r w:rsidR="003C62F4" w:rsidRPr="00971037">
        <w:rPr>
          <w:rFonts w:ascii="News Gothic T OT" w:hAnsi="News Gothic T OT" w:cs="FranklinGothicItcTCE-BookConden"/>
          <w:sz w:val="12"/>
          <w:szCs w:val="12"/>
        </w:rPr>
        <w:t xml:space="preserve"> without explicit consent of both </w:t>
      </w:r>
      <w:r w:rsidR="00C44BE8" w:rsidRPr="00971037">
        <w:rPr>
          <w:rFonts w:ascii="News Gothic T OT" w:hAnsi="News Gothic T OT" w:cs="FranklinGothicItcTCE-BookConden"/>
          <w:sz w:val="12"/>
          <w:szCs w:val="12"/>
        </w:rPr>
        <w:t>parties</w:t>
      </w:r>
      <w:r w:rsidR="00C04CF7" w:rsidRPr="00971037">
        <w:rPr>
          <w:rFonts w:ascii="News Gothic T OT" w:hAnsi="News Gothic T OT" w:cs="FranklinGothicItcTCE-BookConden"/>
          <w:sz w:val="12"/>
          <w:szCs w:val="12"/>
        </w:rPr>
        <w:t>.</w:t>
      </w:r>
    </w:p>
    <w:p w14:paraId="77AFB017" w14:textId="0404691C" w:rsidR="00563E76" w:rsidRPr="00971037" w:rsidRDefault="00F77D11" w:rsidP="00D235E4">
      <w:pPr>
        <w:autoSpaceDE w:val="0"/>
        <w:autoSpaceDN w:val="0"/>
        <w:adjustRightInd w:val="0"/>
        <w:spacing w:after="60" w:line="240" w:lineRule="auto"/>
        <w:jc w:val="both"/>
        <w:rPr>
          <w:rFonts w:ascii="News Gothic T OT" w:hAnsi="News Gothic T OT"/>
          <w:sz w:val="12"/>
          <w:szCs w:val="12"/>
        </w:rPr>
      </w:pPr>
      <w:r w:rsidRPr="00971037">
        <w:rPr>
          <w:rFonts w:ascii="News Gothic T OT" w:hAnsi="News Gothic T OT" w:cs="FranklinGothicItcTCE-BookConden"/>
          <w:b/>
          <w:sz w:val="12"/>
          <w:szCs w:val="12"/>
        </w:rPr>
        <w:t>ORDERS</w:t>
      </w:r>
      <w:r w:rsidRPr="00971037">
        <w:rPr>
          <w:rFonts w:ascii="News Gothic T OT" w:hAnsi="News Gothic T OT" w:cs="FranklinGothicItcTCE-BookConden"/>
          <w:sz w:val="12"/>
          <w:szCs w:val="12"/>
          <w:lang w:val="en-US"/>
        </w:rPr>
        <w:t xml:space="preserve">: Buyer shall submit Orders in </w:t>
      </w:r>
      <w:r w:rsidR="00946EB8" w:rsidRPr="00971037">
        <w:rPr>
          <w:rFonts w:ascii="News Gothic T OT" w:hAnsi="News Gothic T OT" w:cs="FranklinGothicItcTCE-BookConden"/>
          <w:sz w:val="12"/>
          <w:szCs w:val="12"/>
          <w:lang w:val="en-US"/>
        </w:rPr>
        <w:t>written</w:t>
      </w:r>
      <w:r w:rsidRPr="00971037">
        <w:rPr>
          <w:rFonts w:ascii="News Gothic T OT" w:hAnsi="News Gothic T OT" w:cs="FranklinGothicItcTCE-BookConden"/>
          <w:sz w:val="12"/>
          <w:szCs w:val="12"/>
          <w:lang w:val="en-US"/>
        </w:rPr>
        <w:t xml:space="preserve"> </w:t>
      </w:r>
      <w:r w:rsidR="00946EB8" w:rsidRPr="00971037">
        <w:rPr>
          <w:rFonts w:ascii="News Gothic T OT" w:hAnsi="News Gothic T OT" w:cs="FranklinGothicItcTCE-BookConden"/>
          <w:sz w:val="12"/>
          <w:szCs w:val="12"/>
          <w:lang w:val="en-US"/>
        </w:rPr>
        <w:t xml:space="preserve">or electronic form </w:t>
      </w:r>
      <w:r w:rsidRPr="00971037">
        <w:rPr>
          <w:rFonts w:ascii="News Gothic T OT" w:hAnsi="News Gothic T OT" w:cs="FranklinGothicItcTCE-BookConden"/>
          <w:sz w:val="12"/>
          <w:szCs w:val="12"/>
          <w:lang w:val="en-US"/>
        </w:rPr>
        <w:t>to Seller</w:t>
      </w:r>
      <w:r w:rsidRPr="00971037">
        <w:rPr>
          <w:rFonts w:ascii="News Gothic T OT" w:hAnsi="News Gothic T OT"/>
          <w:sz w:val="12"/>
          <w:szCs w:val="12"/>
        </w:rPr>
        <w:t xml:space="preserve">. The order should include especially specification of Goods from the offer of Seller, required quantity, requested delivery date and method of the transport, if it is different </w:t>
      </w:r>
      <w:r w:rsidR="003C62F4" w:rsidRPr="00971037">
        <w:rPr>
          <w:rFonts w:ascii="News Gothic T OT" w:hAnsi="News Gothic T OT"/>
          <w:sz w:val="12"/>
          <w:szCs w:val="12"/>
        </w:rPr>
        <w:t>from</w:t>
      </w:r>
      <w:r w:rsidRPr="00971037">
        <w:rPr>
          <w:rFonts w:ascii="News Gothic T OT" w:hAnsi="News Gothic T OT"/>
          <w:sz w:val="12"/>
          <w:szCs w:val="12"/>
        </w:rPr>
        <w:t xml:space="preserve"> agreed by this Terms and Conditions. Order is binding after confirmation </w:t>
      </w:r>
      <w:r w:rsidR="007C6CCB" w:rsidRPr="00971037">
        <w:rPr>
          <w:rFonts w:ascii="News Gothic T OT" w:hAnsi="News Gothic T OT"/>
          <w:sz w:val="12"/>
          <w:szCs w:val="12"/>
        </w:rPr>
        <w:t>from Seller</w:t>
      </w:r>
      <w:r w:rsidR="00D235E4" w:rsidRPr="00971037">
        <w:rPr>
          <w:rFonts w:ascii="News Gothic T OT" w:hAnsi="News Gothic T OT"/>
          <w:sz w:val="12"/>
          <w:szCs w:val="12"/>
        </w:rPr>
        <w:t>.</w:t>
      </w:r>
      <w:r w:rsidR="007842EC" w:rsidRPr="00971037">
        <w:rPr>
          <w:rFonts w:ascii="News Gothic T OT" w:hAnsi="News Gothic T OT"/>
          <w:sz w:val="12"/>
          <w:szCs w:val="12"/>
        </w:rPr>
        <w:t xml:space="preserve"> </w:t>
      </w:r>
      <w:r w:rsidR="00EC74EA" w:rsidRPr="00971037">
        <w:rPr>
          <w:rFonts w:ascii="News Gothic T OT" w:hAnsi="News Gothic T OT"/>
          <w:sz w:val="12"/>
          <w:szCs w:val="12"/>
        </w:rPr>
        <w:t xml:space="preserve">If Seller confirms the Order and specifies different conditions of the purchase of Goods (as the delivery date different from the requested delivery date) in confirmation, Buyer has the exclusive right to cancel the Order, however, if Buyer doesn't cancel the Order within </w:t>
      </w:r>
      <w:r w:rsidR="00D16BF6" w:rsidRPr="00971037">
        <w:rPr>
          <w:rFonts w:ascii="News Gothic T OT" w:hAnsi="News Gothic T OT"/>
          <w:sz w:val="12"/>
          <w:szCs w:val="12"/>
        </w:rPr>
        <w:t>1 working day (according to Czech legislature)</w:t>
      </w:r>
      <w:r w:rsidR="00EC74EA" w:rsidRPr="00971037">
        <w:rPr>
          <w:rFonts w:ascii="News Gothic T OT" w:hAnsi="News Gothic T OT"/>
          <w:sz w:val="12"/>
          <w:szCs w:val="12"/>
        </w:rPr>
        <w:t xml:space="preserve"> upon receipt of such confirmation from Seller, it is understood that Buyer agrees with these conditions specified in the confirmation.</w:t>
      </w:r>
    </w:p>
    <w:p w14:paraId="1C5D13AD" w14:textId="1521481D" w:rsidR="00A458CE" w:rsidRPr="00971037" w:rsidRDefault="00B65089"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 xml:space="preserve">PAYMENT </w:t>
      </w:r>
      <w:r w:rsidR="00E208A8" w:rsidRPr="00971037">
        <w:rPr>
          <w:rFonts w:ascii="News Gothic T OT" w:hAnsi="News Gothic T OT" w:cs="FranklinGothicItcTCE-BookConden"/>
          <w:b/>
          <w:sz w:val="12"/>
          <w:szCs w:val="12"/>
        </w:rPr>
        <w:t>TERMS</w:t>
      </w:r>
      <w:r w:rsidR="00E208A8" w:rsidRPr="00971037">
        <w:rPr>
          <w:rFonts w:ascii="News Gothic T OT" w:hAnsi="News Gothic T OT" w:cs="FranklinGothicItcTCE-BookConden"/>
          <w:sz w:val="12"/>
          <w:szCs w:val="12"/>
        </w:rPr>
        <w:t xml:space="preserve">: Buyer agrees to pay for </w:t>
      </w:r>
      <w:r w:rsidR="00C04CF7" w:rsidRPr="00971037">
        <w:rPr>
          <w:rFonts w:ascii="News Gothic T OT" w:hAnsi="News Gothic T OT" w:cs="FranklinGothicItcTCE-BookConden"/>
          <w:sz w:val="12"/>
          <w:szCs w:val="12"/>
        </w:rPr>
        <w:t xml:space="preserve">Goods the </w:t>
      </w:r>
      <w:r w:rsidRPr="00971037">
        <w:rPr>
          <w:rFonts w:ascii="News Gothic T OT" w:hAnsi="News Gothic T OT" w:cs="FranklinGothicItcTCE-BookConden"/>
          <w:sz w:val="12"/>
          <w:szCs w:val="12"/>
        </w:rPr>
        <w:t xml:space="preserve">purchase price </w:t>
      </w:r>
      <w:r w:rsidR="00A458CE" w:rsidRPr="00971037">
        <w:rPr>
          <w:rFonts w:ascii="News Gothic T OT" w:hAnsi="News Gothic T OT" w:cs="FranklinGothicItcTCE-BookConden"/>
          <w:sz w:val="12"/>
          <w:szCs w:val="12"/>
        </w:rPr>
        <w:t>in the total amount specified in</w:t>
      </w:r>
      <w:r w:rsidRPr="00971037">
        <w:rPr>
          <w:rFonts w:ascii="News Gothic T OT" w:hAnsi="News Gothic T OT" w:cs="FranklinGothicItcTCE-BookConden"/>
          <w:sz w:val="12"/>
          <w:szCs w:val="12"/>
        </w:rPr>
        <w:t xml:space="preserve"> confirmed order</w:t>
      </w:r>
      <w:r w:rsidR="00A458CE" w:rsidRPr="00971037">
        <w:rPr>
          <w:rFonts w:ascii="News Gothic T OT" w:hAnsi="News Gothic T OT" w:cs="FranklinGothicItcTCE-BookConden"/>
          <w:sz w:val="12"/>
          <w:szCs w:val="12"/>
        </w:rPr>
        <w:t xml:space="preserve">. </w:t>
      </w:r>
      <w:r w:rsidR="006E635A" w:rsidRPr="00971037">
        <w:rPr>
          <w:rFonts w:ascii="News Gothic T OT" w:hAnsi="News Gothic T OT" w:cs="FranklinGothicItcTCE-BookConden"/>
          <w:sz w:val="12"/>
          <w:szCs w:val="12"/>
        </w:rPr>
        <w:t xml:space="preserve">The confirmed purchase price shall be paid by </w:t>
      </w:r>
      <w:r w:rsidR="00C456A9" w:rsidRPr="00971037">
        <w:rPr>
          <w:rFonts w:ascii="News Gothic T OT" w:hAnsi="News Gothic T OT" w:cs="FranklinGothicItcTCE-BookConden"/>
          <w:sz w:val="12"/>
          <w:szCs w:val="12"/>
        </w:rPr>
        <w:t>Buyer to Seller</w:t>
      </w:r>
      <w:r w:rsidR="006E635A" w:rsidRPr="00971037">
        <w:rPr>
          <w:rFonts w:ascii="News Gothic T OT" w:hAnsi="News Gothic T OT" w:cs="FranklinGothicItcTCE-BookConden"/>
          <w:sz w:val="12"/>
          <w:szCs w:val="12"/>
        </w:rPr>
        <w:t xml:space="preserve"> by</w:t>
      </w:r>
      <w:r w:rsidR="003C62F4" w:rsidRPr="00971037">
        <w:rPr>
          <w:rFonts w:ascii="News Gothic T OT" w:hAnsi="News Gothic T OT" w:cs="FranklinGothicItcTCE-BookConden"/>
          <w:sz w:val="12"/>
          <w:szCs w:val="12"/>
        </w:rPr>
        <w:t xml:space="preserve"> </w:t>
      </w:r>
      <w:r w:rsidR="00C456A9" w:rsidRPr="00971037">
        <w:rPr>
          <w:rFonts w:ascii="News Gothic T OT" w:hAnsi="News Gothic T OT" w:cs="FranklinGothicItcTCE-BookConden"/>
          <w:sz w:val="12"/>
          <w:szCs w:val="12"/>
        </w:rPr>
        <w:t>wire transfer to Sell</w:t>
      </w:r>
      <w:r w:rsidR="006E635A" w:rsidRPr="00971037">
        <w:rPr>
          <w:rFonts w:ascii="News Gothic T OT" w:hAnsi="News Gothic T OT" w:cs="FranklinGothicItcTCE-BookConden"/>
          <w:sz w:val="12"/>
          <w:szCs w:val="12"/>
        </w:rPr>
        <w:t xml:space="preserve">er’s bank account confirmed by the invoice related to particular </w:t>
      </w:r>
      <w:r w:rsidR="00C456A9" w:rsidRPr="00971037">
        <w:rPr>
          <w:rFonts w:ascii="News Gothic T OT" w:hAnsi="News Gothic T OT" w:cs="FranklinGothicItcTCE-BookConden"/>
          <w:sz w:val="12"/>
          <w:szCs w:val="12"/>
        </w:rPr>
        <w:t>order</w:t>
      </w:r>
      <w:r w:rsidR="006E635A" w:rsidRPr="00971037">
        <w:rPr>
          <w:rFonts w:ascii="News Gothic T OT" w:hAnsi="News Gothic T OT" w:cs="FranklinGothicItcTCE-BookConden"/>
          <w:sz w:val="12"/>
          <w:szCs w:val="12"/>
        </w:rPr>
        <w:t>.</w:t>
      </w:r>
      <w:r w:rsidR="00C456A9" w:rsidRPr="00971037">
        <w:rPr>
          <w:rFonts w:ascii="News Gothic T OT" w:hAnsi="News Gothic T OT" w:cs="FranklinGothicItcTCE-BookConden"/>
          <w:sz w:val="12"/>
          <w:szCs w:val="12"/>
        </w:rPr>
        <w:t xml:space="preserve"> Sell</w:t>
      </w:r>
      <w:r w:rsidR="006E635A" w:rsidRPr="00971037">
        <w:rPr>
          <w:rFonts w:ascii="News Gothic T OT" w:hAnsi="News Gothic T OT" w:cs="FranklinGothicItcTCE-BookConden"/>
          <w:sz w:val="12"/>
          <w:szCs w:val="12"/>
        </w:rPr>
        <w:t>er shall issue particular invoice at the time of dispatch of Goods to Buyer.</w:t>
      </w:r>
      <w:r w:rsidR="00C456A9" w:rsidRPr="00971037">
        <w:rPr>
          <w:rFonts w:ascii="News Gothic T OT" w:hAnsi="News Gothic T OT" w:cs="FranklinGothicItcTCE-BookConden"/>
          <w:sz w:val="12"/>
          <w:szCs w:val="12"/>
        </w:rPr>
        <w:t xml:space="preserve"> </w:t>
      </w:r>
      <w:r w:rsidR="00142D95" w:rsidRPr="00971037">
        <w:rPr>
          <w:rFonts w:ascii="News Gothic T OT" w:hAnsi="News Gothic T OT" w:cs="FranklinGothicItcTCE-BookConden"/>
          <w:sz w:val="12"/>
          <w:szCs w:val="12"/>
        </w:rPr>
        <w:t xml:space="preserve">Buyer undertakes to pay the invoiced amout </w:t>
      </w:r>
      <w:r w:rsidR="003C62F4" w:rsidRPr="00971037">
        <w:rPr>
          <w:rFonts w:ascii="News Gothic T OT" w:hAnsi="News Gothic T OT" w:cs="FranklinGothicItcTCE-BookConden"/>
          <w:sz w:val="12"/>
          <w:szCs w:val="12"/>
        </w:rPr>
        <w:t>at the latest</w:t>
      </w:r>
      <w:r w:rsidR="00484146" w:rsidRPr="00971037">
        <w:rPr>
          <w:rFonts w:ascii="News Gothic T OT" w:hAnsi="News Gothic T OT" w:cs="FranklinGothicItcTCE-BookConden"/>
          <w:sz w:val="12"/>
          <w:szCs w:val="12"/>
        </w:rPr>
        <w:t xml:space="preserve"> </w:t>
      </w:r>
      <w:r w:rsidR="00142D95" w:rsidRPr="00971037">
        <w:rPr>
          <w:rFonts w:ascii="News Gothic T OT" w:hAnsi="News Gothic T OT" w:cs="FranklinGothicItcTCE-BookConden"/>
          <w:sz w:val="12"/>
          <w:szCs w:val="12"/>
        </w:rPr>
        <w:t xml:space="preserve">in the due date stated </w:t>
      </w:r>
      <w:r w:rsidR="006E635A" w:rsidRPr="00971037">
        <w:rPr>
          <w:rFonts w:ascii="News Gothic T OT" w:hAnsi="News Gothic T OT" w:cs="FranklinGothicItcTCE-BookConden"/>
          <w:sz w:val="12"/>
          <w:szCs w:val="12"/>
        </w:rPr>
        <w:t>in a particular invoice</w:t>
      </w:r>
      <w:r w:rsidR="00A458CE" w:rsidRPr="00971037">
        <w:rPr>
          <w:rFonts w:ascii="News Gothic T OT" w:hAnsi="News Gothic T OT" w:cs="FranklinGothicItcTCE-BookConden"/>
          <w:sz w:val="12"/>
          <w:szCs w:val="12"/>
        </w:rPr>
        <w:t>.</w:t>
      </w:r>
      <w:r w:rsidR="00A458CE" w:rsidRPr="00971037" w:rsidDel="00B65089">
        <w:rPr>
          <w:rFonts w:ascii="News Gothic T OT" w:hAnsi="News Gothic T OT" w:cs="FranklinGothicItcTCE-BookConden"/>
          <w:sz w:val="12"/>
          <w:szCs w:val="12"/>
        </w:rPr>
        <w:t xml:space="preserve"> </w:t>
      </w:r>
      <w:r w:rsidR="00A458CE" w:rsidRPr="00971037">
        <w:rPr>
          <w:rFonts w:ascii="News Gothic T OT" w:hAnsi="News Gothic T OT" w:cs="FranklinGothicItcTCE-BookConden"/>
          <w:sz w:val="12"/>
          <w:szCs w:val="12"/>
        </w:rPr>
        <w:t>In the event of default of Buyer with the payment of the Purchase price or any other financial obligation</w:t>
      </w:r>
      <w:r w:rsidR="003C62F4" w:rsidRPr="00971037">
        <w:rPr>
          <w:rFonts w:ascii="News Gothic T OT" w:hAnsi="News Gothic T OT" w:cs="FranklinGothicItcTCE-BookConden"/>
          <w:sz w:val="12"/>
          <w:szCs w:val="12"/>
        </w:rPr>
        <w:t xml:space="preserve">, </w:t>
      </w:r>
      <w:r w:rsidR="00A458CE" w:rsidRPr="00971037">
        <w:rPr>
          <w:rFonts w:ascii="News Gothic T OT" w:hAnsi="News Gothic T OT" w:cs="FranklinGothicItcTCE-BookConden"/>
          <w:sz w:val="12"/>
          <w:szCs w:val="12"/>
        </w:rPr>
        <w:t>Buyer is obliged to pay S</w:t>
      </w:r>
      <w:r w:rsidR="00534685" w:rsidRPr="00971037">
        <w:rPr>
          <w:rFonts w:ascii="News Gothic T OT" w:hAnsi="News Gothic T OT" w:cs="FranklinGothicItcTCE-BookConden"/>
          <w:sz w:val="12"/>
          <w:szCs w:val="12"/>
        </w:rPr>
        <w:t>eller</w:t>
      </w:r>
      <w:r w:rsidR="00A458CE" w:rsidRPr="00971037">
        <w:rPr>
          <w:rFonts w:ascii="News Gothic T OT" w:hAnsi="News Gothic T OT" w:cs="FranklinGothicItcTCE-BookConden"/>
          <w:sz w:val="12"/>
          <w:szCs w:val="12"/>
        </w:rPr>
        <w:t xml:space="preserve"> contractual penalty in the amount of 0,1 % of the owed amount for each day of default. Buyer acknowledges that in the event of Buyer's delay in payment of the Purchase price under this </w:t>
      </w:r>
      <w:r w:rsidR="00534685" w:rsidRPr="00971037">
        <w:rPr>
          <w:rFonts w:ascii="News Gothic T OT" w:hAnsi="News Gothic T OT" w:cs="FranklinGothicItcTCE-BookConden"/>
          <w:sz w:val="12"/>
          <w:szCs w:val="12"/>
        </w:rPr>
        <w:t>Terms and Condition</w:t>
      </w:r>
      <w:r w:rsidR="00A458CE" w:rsidRPr="00971037">
        <w:rPr>
          <w:rFonts w:ascii="News Gothic T OT" w:hAnsi="News Gothic T OT" w:cs="FranklinGothicItcTCE-BookConden"/>
          <w:sz w:val="12"/>
          <w:szCs w:val="12"/>
        </w:rPr>
        <w:t xml:space="preserve"> the delivery date will be extended by this delay.</w:t>
      </w:r>
    </w:p>
    <w:p w14:paraId="39C88B98" w14:textId="19F9D6D9" w:rsidR="000753B5" w:rsidRPr="00971037" w:rsidRDefault="000753B5"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INSPECTION AND ACCEPTANCE</w:t>
      </w:r>
      <w:r w:rsidRPr="00971037">
        <w:rPr>
          <w:rFonts w:ascii="News Gothic T OT" w:hAnsi="News Gothic T OT" w:cs="FranklinGothicItcTCE-BookConden"/>
          <w:sz w:val="12"/>
          <w:szCs w:val="12"/>
        </w:rPr>
        <w:t>: Claims for damage, shortage or errors in shipping must be reported</w:t>
      </w:r>
      <w:r w:rsidR="00484146" w:rsidRPr="00971037">
        <w:rPr>
          <w:rFonts w:ascii="News Gothic T OT" w:hAnsi="News Gothic T OT" w:cs="FranklinGothicItcTCE-BookConden"/>
          <w:sz w:val="12"/>
          <w:szCs w:val="12"/>
        </w:rPr>
        <w:t xml:space="preserve"> to Buyer</w:t>
      </w:r>
      <w:r w:rsidRPr="00971037">
        <w:rPr>
          <w:rFonts w:ascii="News Gothic T OT" w:hAnsi="News Gothic T OT" w:cs="FranklinGothicItcTCE-BookConden"/>
          <w:sz w:val="12"/>
          <w:szCs w:val="12"/>
        </w:rPr>
        <w:t xml:space="preserve"> within three (3) day</w:t>
      </w:r>
      <w:r w:rsidR="00484146" w:rsidRPr="00971037">
        <w:rPr>
          <w:rFonts w:ascii="News Gothic T OT" w:hAnsi="News Gothic T OT" w:cs="FranklinGothicItcTCE-BookConden"/>
          <w:sz w:val="12"/>
          <w:szCs w:val="12"/>
        </w:rPr>
        <w:t>s</w:t>
      </w:r>
      <w:r w:rsidRPr="00971037">
        <w:rPr>
          <w:rFonts w:ascii="News Gothic T OT" w:hAnsi="News Gothic T OT" w:cs="FranklinGothicItcTCE-BookConden"/>
          <w:sz w:val="12"/>
          <w:szCs w:val="12"/>
        </w:rPr>
        <w:t xml:space="preserve"> following delivery. Buyer shall have seven (7) days from the date </w:t>
      </w:r>
      <w:r w:rsidR="006A123E" w:rsidRPr="00971037">
        <w:rPr>
          <w:rFonts w:ascii="News Gothic T OT" w:hAnsi="News Gothic T OT" w:cs="FranklinGothicItcTCE-BookConden"/>
          <w:sz w:val="12"/>
          <w:szCs w:val="12"/>
        </w:rPr>
        <w:t>of receive of</w:t>
      </w:r>
      <w:r w:rsidRPr="00971037">
        <w:rPr>
          <w:rFonts w:ascii="News Gothic T OT" w:hAnsi="News Gothic T OT" w:cs="FranklinGothicItcTCE-BookConden"/>
          <w:sz w:val="12"/>
          <w:szCs w:val="12"/>
        </w:rPr>
        <w:t xml:space="preserve">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to inspect such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and services for defects and nonconformance which are not due to damage, shortage or errors in shipping and notify Seller, in writing, of any defects, nonconformance or rejection of such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After such seven (7) day period, Buyer shall be deemed to have irrevocably accepted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if not previously accepted. After such acceptance, Buyer shall have no right to reject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for any reason or to revoke acceptance. Buyer hereby agrees that such seven (7) day period is a reasonable amount of time for such inspection and revocation. Buyer shall have no right to order any change or modification to any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 or service previously ordered by Buyer or its representatives or cancel any order without Seller's written consent and payment to Seller of all charges, expenses, commissions and reasonable profits owed to or incurred by Seller. Specially fabricated or ordered items may not be canceled or returned, and no refund will be made. The sole and ex</w:t>
      </w:r>
      <w:r w:rsidR="006A123E" w:rsidRPr="00971037">
        <w:rPr>
          <w:rFonts w:ascii="News Gothic T OT" w:hAnsi="News Gothic T OT" w:cs="FranklinGothicItcTCE-BookConden"/>
          <w:sz w:val="12"/>
          <w:szCs w:val="12"/>
        </w:rPr>
        <w:t>c</w:t>
      </w:r>
      <w:r w:rsidRPr="00971037">
        <w:rPr>
          <w:rFonts w:ascii="News Gothic T OT" w:hAnsi="News Gothic T OT" w:cs="FranklinGothicItcTCE-BookConden"/>
          <w:sz w:val="12"/>
          <w:szCs w:val="12"/>
        </w:rPr>
        <w:t>lusive remedy for merchandise alleged to be defective in workmanship or material will be the replacement of the merchandise subject to the manufacturer's inspection and warranty.</w:t>
      </w:r>
    </w:p>
    <w:p w14:paraId="4A3793C7" w14:textId="046CCECB" w:rsidR="00E208A8" w:rsidRPr="00971037" w:rsidRDefault="000753B5"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SHIPMENTS</w:t>
      </w:r>
      <w:r w:rsidRPr="00971037">
        <w:rPr>
          <w:rFonts w:ascii="News Gothic T OT" w:hAnsi="News Gothic T OT" w:cs="FranklinGothicItcTCE-BookConden"/>
          <w:sz w:val="12"/>
          <w:szCs w:val="12"/>
        </w:rPr>
        <w:t xml:space="preserve">: </w:t>
      </w:r>
      <w:r w:rsidR="00BE6D4B" w:rsidRPr="00971037">
        <w:rPr>
          <w:rFonts w:ascii="News Gothic T OT" w:hAnsi="News Gothic T OT" w:cs="FranklinGothicItcTCE-BookConden"/>
          <w:sz w:val="12"/>
          <w:szCs w:val="12"/>
        </w:rPr>
        <w:t xml:space="preserve"> </w:t>
      </w:r>
      <w:r w:rsidR="003C2E01" w:rsidRPr="00971037">
        <w:rPr>
          <w:rFonts w:ascii="News Gothic T OT" w:hAnsi="News Gothic T OT" w:cs="FranklinGothicItcTCE-BookConden"/>
          <w:sz w:val="12"/>
          <w:szCs w:val="12"/>
        </w:rPr>
        <w:t xml:space="preserve">All </w:t>
      </w:r>
      <w:r w:rsidR="00D7348A" w:rsidRPr="00971037">
        <w:rPr>
          <w:rFonts w:ascii="News Gothic T OT" w:hAnsi="News Gothic T OT" w:cs="FranklinGothicItcTCE-BookConden"/>
          <w:sz w:val="12"/>
          <w:szCs w:val="12"/>
        </w:rPr>
        <w:t>Products</w:t>
      </w:r>
      <w:r w:rsidR="003C2E01" w:rsidRPr="00971037">
        <w:rPr>
          <w:rFonts w:ascii="News Gothic T OT" w:hAnsi="News Gothic T OT" w:cs="FranklinGothicItcTCE-BookConden"/>
          <w:sz w:val="12"/>
          <w:szCs w:val="12"/>
        </w:rPr>
        <w:t xml:space="preserve"> are shipped based on agreed delivery parity, mainly DAP and EXW. All general delivery tasks like handling and transport costs, insurance and transfer of all risk are covered by INCOTERMS 2010 and agreed delivery parity. The cost of any special packing or special handling caused by Buyer's requirements or requests shall be added to the amount of the order. Unless otherwise expressly agreed any packaging supplied by Seller is intended to be only sufficient to protect </w:t>
      </w:r>
      <w:r w:rsidR="00C9268A" w:rsidRPr="00971037">
        <w:rPr>
          <w:rFonts w:ascii="News Gothic T OT" w:hAnsi="News Gothic T OT" w:cs="FranklinGothicItcTCE-BookConden"/>
          <w:sz w:val="12"/>
          <w:szCs w:val="12"/>
        </w:rPr>
        <w:t>G</w:t>
      </w:r>
      <w:r w:rsidR="003C2E01" w:rsidRPr="00971037">
        <w:rPr>
          <w:rFonts w:ascii="News Gothic T OT" w:hAnsi="News Gothic T OT" w:cs="FranklinGothicItcTCE-BookConden"/>
          <w:sz w:val="12"/>
          <w:szCs w:val="12"/>
        </w:rPr>
        <w:t xml:space="preserve">oods for all normal conditions of transit and for the normal period of transit only. If Buyer causes or requests a shipment delay, or if Seller transport vehicle or delivers </w:t>
      </w:r>
      <w:r w:rsidR="00D7348A" w:rsidRPr="00971037">
        <w:rPr>
          <w:rFonts w:ascii="News Gothic T OT" w:hAnsi="News Gothic T OT" w:cs="FranklinGothicItcTCE-BookConden"/>
          <w:sz w:val="12"/>
          <w:szCs w:val="12"/>
        </w:rPr>
        <w:t>Product</w:t>
      </w:r>
      <w:r w:rsidR="003C2E01" w:rsidRPr="00971037">
        <w:rPr>
          <w:rFonts w:ascii="News Gothic T OT" w:hAnsi="News Gothic T OT" w:cs="FranklinGothicItcTCE-BookConden"/>
          <w:sz w:val="12"/>
          <w:szCs w:val="12"/>
        </w:rPr>
        <w:t xml:space="preserve">s erroneously as a result of inaccurate, incomplete or misleading information supplied by Buyer or its agents or employees, storage and all other additional costs and risks shall be borne solely by Buyer. Claims for </w:t>
      </w:r>
      <w:r w:rsidR="00D7348A" w:rsidRPr="00971037">
        <w:rPr>
          <w:rFonts w:ascii="News Gothic T OT" w:hAnsi="News Gothic T OT" w:cs="FranklinGothicItcTCE-BookConden"/>
          <w:sz w:val="12"/>
          <w:szCs w:val="12"/>
        </w:rPr>
        <w:t>Products</w:t>
      </w:r>
      <w:r w:rsidR="003C2E01" w:rsidRPr="00971037">
        <w:rPr>
          <w:rFonts w:ascii="News Gothic T OT" w:hAnsi="News Gothic T OT" w:cs="FranklinGothicItcTCE-BookConden"/>
          <w:sz w:val="12"/>
          <w:szCs w:val="12"/>
        </w:rPr>
        <w:t xml:space="preserve"> damaged or lost in transit should be made by Buyer to the carrier immediately (notice to CMR lists), as Seller's responsibility ceases upon tender of goods to Buyer, Buyer's representative or common carrier.</w:t>
      </w:r>
      <w:r w:rsidR="00850BEC" w:rsidRPr="00971037">
        <w:rPr>
          <w:rFonts w:ascii="News Gothic T OT" w:hAnsi="News Gothic T OT" w:cs="FranklinGothicItcTCE-BookConden"/>
          <w:sz w:val="12"/>
          <w:szCs w:val="12"/>
        </w:rPr>
        <w:t xml:space="preserve"> Buyer is obliged to pay the cost of re-packaging of Products if there is a request to change the package (amount </w:t>
      </w:r>
      <w:r w:rsidR="009A4956" w:rsidRPr="00971037">
        <w:rPr>
          <w:rFonts w:ascii="News Gothic T OT" w:hAnsi="News Gothic T OT" w:cs="FranklinGothicItcTCE-BookConden"/>
          <w:sz w:val="12"/>
          <w:szCs w:val="12"/>
        </w:rPr>
        <w:t>or method of packing) after 14 o'</w:t>
      </w:r>
      <w:r w:rsidR="00850BEC" w:rsidRPr="00971037">
        <w:rPr>
          <w:rFonts w:ascii="News Gothic T OT" w:hAnsi="News Gothic T OT" w:cs="FranklinGothicItcTCE-BookConden"/>
          <w:sz w:val="12"/>
          <w:szCs w:val="12"/>
        </w:rPr>
        <w:t>clock 2 days before expedition.</w:t>
      </w:r>
    </w:p>
    <w:p w14:paraId="512D227E" w14:textId="77777777" w:rsidR="001F5A3C"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REMEDIES OF SELLER</w:t>
      </w:r>
      <w:r w:rsidRPr="00971037">
        <w:rPr>
          <w:rFonts w:ascii="News Gothic T OT" w:hAnsi="News Gothic T OT" w:cs="FranklinGothicItcTCE-BookConden"/>
          <w:sz w:val="12"/>
          <w:szCs w:val="12"/>
        </w:rPr>
        <w:t>: Upon default by Buyer, Buyer agrees to reimburse Seller all attorney fees and court costs incurred by Seller in connection therewith. Buyer agrees that any of the following shall constitute an event of default which shall enable Seller, at its option, to cancel any unexecuted portion of this</w:t>
      </w:r>
      <w:r w:rsidR="005C43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order or to exercise any right or remedy which it may have by law: (a) the failure of Buyer to perform any term or condition contained herein; (b) any failure of Buyer to give required notice; (c) the insolvency of Buyer or its failure to pay debts as they mature; (d) if Seller, in good faith, believes that Buyer's prospect</w:t>
      </w:r>
      <w:r w:rsidR="005C43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of performance under this Agreement is impaired. All rights and remedies of Seller herein are in addition to, and shall not exclude, any rights or remedies that Seller may have by law. In the event it becomes necessary to incur any expense for collection of any overdue account, reasonable collection charges,</w:t>
      </w:r>
      <w:r w:rsidR="005C43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including reasonable attorneys' fees, will be added to the balance due and Buyer shall pay all such charges.</w:t>
      </w:r>
    </w:p>
    <w:p w14:paraId="4B911683" w14:textId="096F2E30" w:rsidR="001F5A3C"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DELIVERY</w:t>
      </w:r>
      <w:r w:rsidRPr="00971037">
        <w:rPr>
          <w:rFonts w:ascii="News Gothic T OT" w:hAnsi="News Gothic T OT" w:cs="FranklinGothicItcTCE-BookConden"/>
          <w:sz w:val="12"/>
          <w:szCs w:val="12"/>
        </w:rPr>
        <w:t xml:space="preserve">: Seller will make a good faith effort to complete delivery of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as indicated by Seller in writing, but Seller assumes no responsibility or liability and will accept no backcharge for loss or damage due to delay or inability to deliver, whether or not such loss or damage was made known to Seller,</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including, but not limited to, liability for Seller's non-performance caused by acts of God, war, labor difficulties, accidents, inability to obtain materials, delays of carriers, contractors or suppliers or any other causes of any kind whatever beyond the control of Seller. Under no circumstances shall Seller be liable</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for any special, consequential, incidental, indirect, or liquidated damages, losses, or expense (whether or not based on negligence) arising directly or indirectly from delays or failure to give notice of delay. The date of delivery shall in every case be dependant upon prompt receipt of all necessary information</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final instructions or approvals from Buyer. Alterations by Buyer in design specifications or quantities required may result in delay in delivery. Buyer is responsible in all cases for unloading the delivery vehicle and shall be responsible for all loss of or damage to the goods during the course of such</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unloading.</w:t>
      </w:r>
    </w:p>
    <w:p w14:paraId="18197828" w14:textId="094BA1A9" w:rsidR="001F5A3C"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WARRANTY</w:t>
      </w:r>
      <w:r w:rsidRPr="00971037">
        <w:rPr>
          <w:rFonts w:ascii="News Gothic T OT" w:hAnsi="News Gothic T OT" w:cs="FranklinGothicItcTCE-BookConden"/>
          <w:sz w:val="12"/>
          <w:szCs w:val="12"/>
        </w:rPr>
        <w:t xml:space="preserve">: </w:t>
      </w:r>
      <w:r w:rsidR="001820BF" w:rsidRPr="00971037">
        <w:rPr>
          <w:rFonts w:ascii="News Gothic T OT" w:hAnsi="News Gothic T OT" w:cs="FranklinGothicItcTCE-BookConden"/>
          <w:sz w:val="12"/>
          <w:szCs w:val="12"/>
        </w:rPr>
        <w:t xml:space="preserve">THE </w:t>
      </w:r>
      <w:r w:rsidRPr="00971037">
        <w:rPr>
          <w:rFonts w:ascii="News Gothic T OT" w:hAnsi="News Gothic T OT" w:cs="FranklinGothicItcTCE-BookConden"/>
          <w:sz w:val="12"/>
          <w:szCs w:val="12"/>
        </w:rPr>
        <w:t xml:space="preserve">BUYER'S SOLE AND EXCLUSIVE WARRANTY, IF ANY, IS THAT PROVIDED BY THE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MANUFACTURER. SELLER MAKES NO EXPRESSED OR IMPLIED WARRANTIES. SELLER HEREBY DISCLAIMS ALL EXPRESSED OR IMPLIED WARRANTIES, WHETHER IMPLIED BY OPERATION OF LAW OR</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OTHERWISE, INCLUDING, WITHOUT LIMITATION, ALL IMPLIED WARRANTIES OF MERCHANTABILITY AND FITNESS OR FITNESS FOR A PARTICULAR PURPOSE. UNDER NO CIRCUMSTANCES, AND IN NO EVENT, WILL SELLER BE LIABLE FOR PERSONAL INJURY OR PROPERTY DAMAGE OR ANY OTHER LOSS, DAMAGE,</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COST OF REPAIRS OR INCIDENTAL, PUNITIVE, SPECIAL, CONSEQUENTIAL, OR LIQUIDATED DAMAGES OF ANY KIND, WHETHER BASED UPON WARRANTY, CONTRACT, STRICT LIABILITY, NEGLIGENCE OR ANY OTHER CAUSE OF ACTION ARISING IN CONNECTION WITH THE DESIGN, MANUFACTURE, SALE, TRANSPORTATION,</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INSTALLATION, USE OR REPAIR OF THE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SOLD BY SELLER. BUYER HEREBY ACKNOWLEDGES AND AGREES THAT UNDER NO CIRCUMSTANCES, AND IN NO EVENT, SHALL SELLER'S LIABILITY, IF ANY, EXCEED THE NET SALES PRICE OF THE DEFECTIVE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NO ADDITIONAL ALLOWANCE</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SHALL BE MADE FOR THE LABOR OR EXPENSE OF REPAIRING OR REPLACING DEFECTIVE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OR WORKMANSHIP OR DAMAGE RESULTING FROM THE SAME. EXCEPT AS EXPRESSLY SET FORTH IN THIS PARAGRAPH, ALL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AND/OR SERVICES PROVIDED BY SELLER AND ITS EMPLOYEES</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AND AGENTS ARE PROVIDED "AS IS," "WHERE IS," AND "WITH ALL FAULTS."</w:t>
      </w:r>
    </w:p>
    <w:p w14:paraId="583EF297" w14:textId="4474E3AE" w:rsidR="00A23A18"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RECOMMENDATIONS BY SELLER</w:t>
      </w:r>
      <w:r w:rsidRPr="00971037">
        <w:rPr>
          <w:rFonts w:ascii="News Gothic T OT" w:hAnsi="News Gothic T OT" w:cs="FranklinGothicItcTCE-BookConden"/>
          <w:sz w:val="12"/>
          <w:szCs w:val="12"/>
        </w:rPr>
        <w:t xml:space="preserve">: Buyer acknowledges that Seller does not make and specifically negates, renounces and disclaims any representations, warranties and/or guaranties of any kind or character, expressed or implied, with respect to (i)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sold, their use, design, application or operation,</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their merchantability, their physical condition or their fitness for a particular purpose, (ii) the maintenance or other expenses to be incurred in connection with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(iii) the engineering, design, fabrication work or any other work or service (whether gratuitous or for payment) supplied by Seller and/or</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its agents, suppliers and employees or (iv) the accuracy or reliability of any information, designs or documents furnished to Buyer. Seller neither assumes, nor authorizes any person to assume for it, any other obligation in connection with the sale of its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and/or rendering of its services. Any recommendations</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made by Seller concerning the use, design, application or operation of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shall not be construed as representations or warranties, expressed or implied. Failure by Seller to make recommendations or give advice to Buyer shall not impose any liability upon Seller.</w:t>
      </w:r>
      <w:r w:rsidR="00A23A18" w:rsidRPr="00971037">
        <w:rPr>
          <w:rFonts w:ascii="News Gothic T OT" w:hAnsi="News Gothic T OT" w:cs="FranklinGothicItcTCE-BookConden"/>
          <w:sz w:val="12"/>
          <w:szCs w:val="12"/>
        </w:rPr>
        <w:t xml:space="preserve"> Buyer agrees to use the purchased </w:t>
      </w:r>
      <w:r w:rsidR="00F91DCC" w:rsidRPr="00971037">
        <w:rPr>
          <w:rFonts w:ascii="News Gothic T OT" w:hAnsi="News Gothic T OT" w:cs="FranklinGothicItcTCE-BookConden"/>
          <w:sz w:val="12"/>
          <w:szCs w:val="12"/>
        </w:rPr>
        <w:t>Products</w:t>
      </w:r>
      <w:r w:rsidR="00A23A18" w:rsidRPr="00971037">
        <w:rPr>
          <w:rFonts w:ascii="News Gothic T OT" w:hAnsi="News Gothic T OT" w:cs="FranklinGothicItcTCE-BookConden"/>
          <w:sz w:val="12"/>
          <w:szCs w:val="12"/>
        </w:rPr>
        <w:t xml:space="preserve"> in accordance with the documentation provided by Seller, or if it is not</w:t>
      </w:r>
      <w:r w:rsidR="00F91DCC" w:rsidRPr="00971037">
        <w:rPr>
          <w:rFonts w:ascii="News Gothic T OT" w:hAnsi="News Gothic T OT" w:cs="FranklinGothicItcTCE-BookConden"/>
          <w:sz w:val="12"/>
          <w:szCs w:val="12"/>
        </w:rPr>
        <w:t xml:space="preserve"> </w:t>
      </w:r>
      <w:r w:rsidR="00A23A18" w:rsidRPr="00971037">
        <w:rPr>
          <w:rFonts w:ascii="News Gothic T OT" w:hAnsi="News Gothic T OT" w:cs="FranklinGothicItcTCE-BookConden"/>
          <w:sz w:val="12"/>
          <w:szCs w:val="12"/>
        </w:rPr>
        <w:t>provided, in accordance with the purpose for which Goods are intended and usually used.</w:t>
      </w:r>
    </w:p>
    <w:p w14:paraId="7CE01219" w14:textId="5A1B6B2B" w:rsidR="001F5A3C"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INDEMNIFICATION:</w:t>
      </w:r>
      <w:r w:rsidRPr="00971037">
        <w:rPr>
          <w:rFonts w:ascii="News Gothic T OT" w:hAnsi="News Gothic T OT" w:cs="FranklinGothicItcTCE-BookConden"/>
          <w:sz w:val="12"/>
          <w:szCs w:val="12"/>
        </w:rPr>
        <w:t xml:space="preserve"> Buyer shall at its own expense apply for and obtain any permits and inspections required for the import, the installation and/or use of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 xml:space="preserve">s. Seller makes no promise or representation that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or services will conform to any federal, state or local laws ordinances, regulations,</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codes or standards, except as particularly specified and agreed upon in writing by an authorized representative of Seller. Seller shall not be responsible for any losses or damages sustained by Buyer or any other person as a result of improper installation or misapplication of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w:t>
      </w:r>
    </w:p>
    <w:p w14:paraId="3B23374D" w14:textId="35429FC6" w:rsidR="00E208A8"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TAXES</w:t>
      </w:r>
      <w:r w:rsidRPr="00971037">
        <w:rPr>
          <w:rFonts w:ascii="News Gothic T OT" w:hAnsi="News Gothic T OT" w:cs="FranklinGothicItcTCE-BookConden"/>
          <w:sz w:val="12"/>
          <w:szCs w:val="12"/>
        </w:rPr>
        <w:t>: The amount of any sales, excise</w:t>
      </w:r>
      <w:r w:rsidR="00AF0F4C" w:rsidRPr="00971037">
        <w:rPr>
          <w:rFonts w:ascii="News Gothic T OT" w:hAnsi="News Gothic T OT" w:cs="FranklinGothicItcTCE-BookConden"/>
          <w:sz w:val="12"/>
          <w:szCs w:val="12"/>
        </w:rPr>
        <w:t>s</w:t>
      </w:r>
      <w:r w:rsidRPr="00971037">
        <w:rPr>
          <w:rFonts w:ascii="News Gothic T OT" w:hAnsi="News Gothic T OT" w:cs="FranklinGothicItcTCE-BookConden"/>
          <w:sz w:val="12"/>
          <w:szCs w:val="12"/>
        </w:rPr>
        <w:t xml:space="preserve"> or other taxes, if any, applicable to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shall be added to the purchase price and shall be paid by Buyer unless Buyer provides Seller with an exemption certificate acceptable to the taxing authorities. Any taxes which Seller may be required to pay or collect under</w:t>
      </w:r>
      <w:r w:rsidR="001F5A3C"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any existing or future law, upon or with respect to the sale, purchase, delivery, storage, processing, use or consumption of any of </w:t>
      </w:r>
      <w:r w:rsidR="00207D18" w:rsidRPr="00971037">
        <w:rPr>
          <w:rFonts w:ascii="News Gothic T OT" w:hAnsi="News Gothic T OT" w:cs="FranklinGothicItcTCE-BookConden"/>
          <w:sz w:val="12"/>
          <w:szCs w:val="12"/>
        </w:rPr>
        <w:t>Product</w:t>
      </w:r>
      <w:r w:rsidRPr="00971037">
        <w:rPr>
          <w:rFonts w:ascii="News Gothic T OT" w:hAnsi="News Gothic T OT" w:cs="FranklinGothicItcTCE-BookConden"/>
          <w:sz w:val="12"/>
          <w:szCs w:val="12"/>
        </w:rPr>
        <w:t>s, including taxes upon or measured by the receipts from the sale thereof, shall be for the account of Buyer, who shall promptly pay the amount thereof to Seller upon</w:t>
      </w:r>
      <w:r w:rsidR="00D442D6" w:rsidRPr="00971037">
        <w:rPr>
          <w:rFonts w:ascii="News Gothic T OT" w:hAnsi="News Gothic T OT" w:cs="FranklinGothicItcTCE-BookConden"/>
          <w:sz w:val="12"/>
          <w:szCs w:val="12"/>
        </w:rPr>
        <w:t xml:space="preserve"> de</w:t>
      </w:r>
      <w:r w:rsidRPr="00971037">
        <w:rPr>
          <w:rFonts w:ascii="News Gothic T OT" w:hAnsi="News Gothic T OT" w:cs="FranklinGothicItcTCE-BookConden"/>
          <w:sz w:val="12"/>
          <w:szCs w:val="12"/>
        </w:rPr>
        <w:t>mand.</w:t>
      </w:r>
    </w:p>
    <w:p w14:paraId="510D664E" w14:textId="77777777" w:rsidR="00E208A8"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SEVERABILITY</w:t>
      </w:r>
      <w:r w:rsidRPr="00971037">
        <w:rPr>
          <w:rFonts w:ascii="News Gothic T OT" w:hAnsi="News Gothic T OT" w:cs="FranklinGothicItcTCE-BookConden"/>
          <w:sz w:val="12"/>
          <w:szCs w:val="12"/>
        </w:rPr>
        <w:t>: These terms and conditions of sale shall not be construed against the party preparing them, but shall be construed as if all parties jointly prepared these terms and conditions of sale and any uncertainty or ambiguity shall not be interpreted against any one party. If any provision hereof is held to</w:t>
      </w:r>
      <w:r w:rsidR="005C43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be illegal, invalid or unenforceable under any present or future laws, such provision shall be fully severable and the terms and conditions herein shall be construed and enforced as if such illegal, invalid or unenforceable provision had never been made a part hereof. The remaining provisions herein shall remain</w:t>
      </w:r>
      <w:r w:rsidR="005C43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in full force and effect and shall not be affected by such illegal, invalid or unenforceable provisions or by their severance herefrom.</w:t>
      </w:r>
    </w:p>
    <w:p w14:paraId="0A1A964E" w14:textId="77777777" w:rsidR="00E208A8"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SET-OFF</w:t>
      </w:r>
      <w:r w:rsidRPr="00971037">
        <w:rPr>
          <w:rFonts w:ascii="News Gothic T OT" w:hAnsi="News Gothic T OT" w:cs="FranklinGothicItcTCE-BookConden"/>
          <w:sz w:val="12"/>
          <w:szCs w:val="12"/>
        </w:rPr>
        <w:t>: Buyer shall not be entitled to set-off any amounts due Buyer against any amount due Seller in connection with this transaction.</w:t>
      </w:r>
    </w:p>
    <w:p w14:paraId="3904EB41" w14:textId="77777777" w:rsidR="00E208A8"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NON-WAIVER</w:t>
      </w:r>
      <w:r w:rsidRPr="00971037">
        <w:rPr>
          <w:rFonts w:ascii="News Gothic T OT" w:hAnsi="News Gothic T OT" w:cs="FranklinGothicItcTCE-BookConden"/>
          <w:sz w:val="12"/>
          <w:szCs w:val="12"/>
        </w:rPr>
        <w:t>: Seller's failure to insist upon the strict performance of any term or condition herein shall not be deemed a waiver of any of Seller's rights or remedies hereunder, nor of its right to insist upon the strict performance of the same or any other term herein in the future. No waiver of any term or condition</w:t>
      </w:r>
      <w:r w:rsidR="005C43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hereunder shall be valid unless in writing and signed by Seller's Representative.</w:t>
      </w:r>
    </w:p>
    <w:p w14:paraId="0CC1E9F1" w14:textId="77777777" w:rsidR="00E208A8"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ENTIRE AGREEMENT</w:t>
      </w:r>
      <w:r w:rsidRPr="00971037">
        <w:rPr>
          <w:rFonts w:ascii="News Gothic T OT" w:hAnsi="News Gothic T OT" w:cs="FranklinGothicItcTCE-BookConden"/>
          <w:sz w:val="12"/>
          <w:szCs w:val="12"/>
        </w:rPr>
        <w:t>: This document constitutes the entire, complete, and exclusive agreement between the parties with respect to the subject matter hereof and contains all the agreements and conditions of sale; no course of dealing or usage of the trade shall be applicable unless expressly incorporated herein.</w:t>
      </w:r>
      <w:r w:rsidR="005C43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The terms and conditions contained herein may not be added to, modified, superseded or otherwise altered except by a written modification signed by the Seller's Representative. All transactions shall be governed solely by the terms and conditions contained herein.</w:t>
      </w:r>
    </w:p>
    <w:p w14:paraId="0638876A" w14:textId="659FA106" w:rsidR="00530115" w:rsidRPr="00971037" w:rsidRDefault="00D442D6" w:rsidP="00D235E4">
      <w:pPr>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GOVERNING LAW AND JURISDICTION</w:t>
      </w:r>
      <w:r w:rsidR="00E208A8" w:rsidRPr="00971037">
        <w:rPr>
          <w:rFonts w:ascii="News Gothic T OT" w:hAnsi="News Gothic T OT" w:cs="FranklinGothicItcTCE-BookConden"/>
          <w:sz w:val="12"/>
          <w:szCs w:val="12"/>
        </w:rPr>
        <w:t>: The contract shall be governed and interpreted exclusively</w:t>
      </w:r>
      <w:r w:rsidR="007A62EC" w:rsidRPr="00971037">
        <w:rPr>
          <w:rFonts w:ascii="News Gothic T OT" w:hAnsi="News Gothic T OT" w:cs="FranklinGothicItcTCE-BookConden"/>
          <w:sz w:val="12"/>
          <w:szCs w:val="12"/>
        </w:rPr>
        <w:t xml:space="preserve"> according to Law of Czech R</w:t>
      </w:r>
      <w:r w:rsidR="00E208A8" w:rsidRPr="00971037">
        <w:rPr>
          <w:rFonts w:ascii="News Gothic T OT" w:hAnsi="News Gothic T OT" w:cs="FranklinGothicItcTCE-BookConden"/>
          <w:sz w:val="12"/>
          <w:szCs w:val="12"/>
        </w:rPr>
        <w:t>epublic</w:t>
      </w:r>
      <w:r w:rsidRPr="00971037">
        <w:rPr>
          <w:rFonts w:ascii="News Gothic T OT" w:hAnsi="News Gothic T OT" w:cs="FranklinGothicItcTCE-BookConden"/>
          <w:sz w:val="12"/>
          <w:szCs w:val="12"/>
        </w:rPr>
        <w:t>. All disputes between Seller and Buyer arising out of the contractual relationship concluded based on provisions of this Te</w:t>
      </w:r>
      <w:r w:rsidR="00C44BE8" w:rsidRPr="00971037">
        <w:rPr>
          <w:rFonts w:ascii="News Gothic T OT" w:hAnsi="News Gothic T OT" w:cs="FranklinGothicItcTCE-BookConden"/>
          <w:sz w:val="12"/>
          <w:szCs w:val="12"/>
        </w:rPr>
        <w:t>r</w:t>
      </w:r>
      <w:r w:rsidRPr="00971037">
        <w:rPr>
          <w:rFonts w:ascii="News Gothic T OT" w:hAnsi="News Gothic T OT" w:cs="FranklinGothicItcTCE-BookConden"/>
          <w:sz w:val="12"/>
          <w:szCs w:val="12"/>
        </w:rPr>
        <w:t>ms and condition</w:t>
      </w:r>
      <w:r w:rsidR="00C9268A" w:rsidRPr="00971037">
        <w:rPr>
          <w:rFonts w:ascii="News Gothic T OT" w:hAnsi="News Gothic T OT" w:cs="FranklinGothicItcTCE-BookConden"/>
          <w:sz w:val="12"/>
          <w:szCs w:val="12"/>
        </w:rPr>
        <w:t xml:space="preserve">s </w:t>
      </w:r>
      <w:r w:rsidRPr="00971037">
        <w:rPr>
          <w:rFonts w:ascii="News Gothic T OT" w:hAnsi="News Gothic T OT" w:cs="FranklinGothicItcTCE-BookConden"/>
          <w:sz w:val="12"/>
          <w:szCs w:val="12"/>
        </w:rPr>
        <w:t xml:space="preserve">or in </w:t>
      </w:r>
      <w:r w:rsidR="00C9268A" w:rsidRPr="00971037">
        <w:rPr>
          <w:rFonts w:ascii="News Gothic T OT" w:hAnsi="News Gothic T OT" w:cs="FranklinGothicItcTCE-BookConden"/>
          <w:sz w:val="12"/>
          <w:szCs w:val="12"/>
        </w:rPr>
        <w:t xml:space="preserve">the </w:t>
      </w:r>
      <w:r w:rsidRPr="00971037">
        <w:rPr>
          <w:rFonts w:ascii="News Gothic T OT" w:hAnsi="News Gothic T OT" w:cs="FranklinGothicItcTCE-BookConden"/>
          <w:sz w:val="12"/>
          <w:szCs w:val="12"/>
        </w:rPr>
        <w:t>connection with</w:t>
      </w:r>
      <w:r w:rsidR="00746FAA" w:rsidRPr="00971037">
        <w:rPr>
          <w:rFonts w:ascii="News Gothic T OT" w:hAnsi="News Gothic T OT" w:cs="FranklinGothicItcTCE-BookConden"/>
          <w:sz w:val="12"/>
          <w:szCs w:val="12"/>
        </w:rPr>
        <w:t xml:space="preserve"> </w:t>
      </w:r>
      <w:r w:rsidR="00C9268A" w:rsidRPr="00971037">
        <w:rPr>
          <w:rFonts w:ascii="News Gothic T OT" w:hAnsi="News Gothic T OT" w:cs="FranklinGothicItcTCE-BookConden"/>
          <w:sz w:val="12"/>
          <w:szCs w:val="12"/>
        </w:rPr>
        <w:t xml:space="preserve">them </w:t>
      </w:r>
      <w:r w:rsidRPr="00971037">
        <w:rPr>
          <w:rFonts w:ascii="News Gothic T OT" w:hAnsi="News Gothic T OT" w:cs="FranklinGothicItcTCE-BookConden"/>
          <w:sz w:val="12"/>
          <w:szCs w:val="12"/>
        </w:rPr>
        <w:t xml:space="preserve">shall be settled amicably. </w:t>
      </w:r>
      <w:r w:rsidR="00C9268A" w:rsidRPr="00971037">
        <w:rPr>
          <w:rFonts w:ascii="News Gothic T OT" w:hAnsi="News Gothic T OT" w:cs="FranklinGothicItcTCE-BookConden"/>
          <w:sz w:val="12"/>
          <w:szCs w:val="12"/>
        </w:rPr>
        <w:t xml:space="preserve">If </w:t>
      </w:r>
      <w:r w:rsidRPr="00971037">
        <w:rPr>
          <w:rFonts w:ascii="News Gothic T OT" w:hAnsi="News Gothic T OT" w:cs="FranklinGothicItcTCE-BookConden"/>
          <w:sz w:val="12"/>
          <w:szCs w:val="12"/>
        </w:rPr>
        <w:t>both parties fail to reach amicable settlement within a reasonable time but not later than</w:t>
      </w:r>
      <w:r w:rsidR="00746FAA" w:rsidRPr="00971037">
        <w:rPr>
          <w:rFonts w:ascii="News Gothic T OT" w:hAnsi="News Gothic T OT" w:cs="FranklinGothicItcTCE-BookConden"/>
          <w:sz w:val="12"/>
          <w:szCs w:val="12"/>
        </w:rPr>
        <w:t xml:space="preserve"> </w:t>
      </w:r>
      <w:r w:rsidRPr="00971037">
        <w:rPr>
          <w:rFonts w:ascii="News Gothic T OT" w:hAnsi="News Gothic T OT" w:cs="FranklinGothicItcTCE-BookConden"/>
          <w:sz w:val="12"/>
          <w:szCs w:val="12"/>
        </w:rPr>
        <w:t xml:space="preserve">one month after the settlement of </w:t>
      </w:r>
      <w:proofErr w:type="gramStart"/>
      <w:r w:rsidRPr="00971037">
        <w:rPr>
          <w:rFonts w:ascii="News Gothic T OT" w:hAnsi="News Gothic T OT" w:cs="FranklinGothicItcTCE-BookConden"/>
          <w:sz w:val="12"/>
          <w:szCs w:val="12"/>
        </w:rPr>
        <w:t>the</w:t>
      </w:r>
      <w:proofErr w:type="gramEnd"/>
      <w:r w:rsidRPr="00971037">
        <w:rPr>
          <w:rFonts w:ascii="News Gothic T OT" w:hAnsi="News Gothic T OT" w:cs="FranklinGothicItcTCE-BookConden"/>
          <w:sz w:val="12"/>
          <w:szCs w:val="12"/>
        </w:rPr>
        <w:t xml:space="preserve"> dispute had been initiated, either of them shall be entitled to submit such dispute for final decision to the court in Czech Republic and</w:t>
      </w:r>
      <w:r w:rsidR="00E208A8" w:rsidRPr="00971037">
        <w:rPr>
          <w:rFonts w:ascii="News Gothic T OT" w:hAnsi="News Gothic T OT" w:cs="FranklinGothicItcTCE-BookConden"/>
          <w:sz w:val="12"/>
          <w:szCs w:val="12"/>
        </w:rPr>
        <w:t xml:space="preserve"> </w:t>
      </w:r>
      <w:r w:rsidR="007A62EC" w:rsidRPr="00971037">
        <w:rPr>
          <w:rFonts w:ascii="News Gothic T OT" w:hAnsi="News Gothic T OT" w:cs="FranklinGothicItcTCE-BookConden"/>
          <w:sz w:val="12"/>
          <w:szCs w:val="12"/>
        </w:rPr>
        <w:t xml:space="preserve">the local jurisdiction shall be determined according to the registered address of </w:t>
      </w:r>
      <w:r w:rsidRPr="00971037">
        <w:rPr>
          <w:rFonts w:ascii="News Gothic T OT" w:hAnsi="News Gothic T OT" w:cs="FranklinGothicItcTCE-BookConden"/>
          <w:sz w:val="12"/>
          <w:szCs w:val="12"/>
        </w:rPr>
        <w:t>Seller.</w:t>
      </w:r>
    </w:p>
    <w:p w14:paraId="41AF9E36" w14:textId="2F75166B" w:rsidR="00530115" w:rsidRPr="00971037" w:rsidRDefault="00530115"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b/>
          <w:sz w:val="12"/>
          <w:szCs w:val="12"/>
        </w:rPr>
        <w:t>FINAL PROVISION</w:t>
      </w:r>
      <w:r w:rsidRPr="00971037">
        <w:rPr>
          <w:rFonts w:ascii="News Gothic T OT" w:hAnsi="News Gothic T OT" w:cs="FranklinGothicItcTCE-BookConden"/>
          <w:sz w:val="12"/>
          <w:szCs w:val="12"/>
        </w:rPr>
        <w:t xml:space="preserve">: Buyer hereby declares that entering into the contractual relationship with Seller and performing duties under this Terms and conditions have been duly approved by the relevant company members of Buyer in a compliance with legal regulations, by-laws and other internal regulations of Buyer; and no other approval or consent shall be required. Buyer agrees </w:t>
      </w:r>
      <w:r w:rsidR="00C9268A" w:rsidRPr="00971037">
        <w:rPr>
          <w:rFonts w:ascii="News Gothic T OT" w:hAnsi="News Gothic T OT" w:cs="FranklinGothicItcTCE-BookConden"/>
          <w:sz w:val="12"/>
          <w:szCs w:val="12"/>
        </w:rPr>
        <w:t xml:space="preserve">with </w:t>
      </w:r>
      <w:r w:rsidRPr="00971037">
        <w:rPr>
          <w:rFonts w:ascii="News Gothic T OT" w:hAnsi="News Gothic T OT" w:cs="FranklinGothicItcTCE-BookConden"/>
          <w:sz w:val="12"/>
          <w:szCs w:val="12"/>
        </w:rPr>
        <w:t>respect</w:t>
      </w:r>
      <w:r w:rsidR="00C9268A" w:rsidRPr="00971037">
        <w:rPr>
          <w:rFonts w:ascii="News Gothic T OT" w:hAnsi="News Gothic T OT" w:cs="FranklinGothicItcTCE-BookConden"/>
          <w:sz w:val="12"/>
          <w:szCs w:val="12"/>
        </w:rPr>
        <w:t xml:space="preserve"> to </w:t>
      </w:r>
      <w:r w:rsidRPr="00971037">
        <w:rPr>
          <w:rFonts w:ascii="News Gothic T OT" w:hAnsi="News Gothic T OT" w:cs="FranklinGothicItcTCE-BookConden"/>
          <w:sz w:val="12"/>
          <w:szCs w:val="12"/>
        </w:rPr>
        <w:t>the legitimate interests of Seller, shall conduct in accordance with the purpose of contractual relationship with Seller and shall not counteract such purpose and shall perform all legal and other actions that may prove necessary to reach the purpose of this relationship.</w:t>
      </w:r>
    </w:p>
    <w:p w14:paraId="09555A02" w14:textId="293FCE7A" w:rsidR="00D235E4" w:rsidRPr="00971037" w:rsidRDefault="00E208A8" w:rsidP="00D235E4">
      <w:pPr>
        <w:autoSpaceDE w:val="0"/>
        <w:autoSpaceDN w:val="0"/>
        <w:adjustRightInd w:val="0"/>
        <w:spacing w:after="60" w:line="240" w:lineRule="auto"/>
        <w:jc w:val="both"/>
        <w:rPr>
          <w:rFonts w:ascii="News Gothic T OT" w:hAnsi="News Gothic T OT" w:cs="FranklinGothicItcTCE-BookConden"/>
          <w:sz w:val="12"/>
          <w:szCs w:val="12"/>
        </w:rPr>
      </w:pPr>
      <w:r w:rsidRPr="00971037">
        <w:rPr>
          <w:rFonts w:ascii="News Gothic T OT" w:hAnsi="News Gothic T OT" w:cs="FranklinGothicItcTCE-BookConden"/>
          <w:sz w:val="12"/>
          <w:szCs w:val="12"/>
        </w:rPr>
        <w:t xml:space="preserve">Current terms of sales available on </w:t>
      </w:r>
      <w:r w:rsidR="004A5832" w:rsidRPr="004A5832">
        <w:rPr>
          <w:rFonts w:ascii="News Gothic T OT" w:hAnsi="News Gothic T OT" w:cs="FranklinGothicItcTCE-BookConden"/>
          <w:sz w:val="12"/>
          <w:szCs w:val="12"/>
        </w:rPr>
        <w:t>http://www.aco-industries.cz/home/aco/vseobecne-obchodni-podminky/</w:t>
      </w:r>
      <w:bookmarkStart w:id="0" w:name="_GoBack"/>
      <w:bookmarkEnd w:id="0"/>
    </w:p>
    <w:sectPr w:rsidR="00D235E4" w:rsidRPr="00971037" w:rsidSect="00D235E4">
      <w:pgSz w:w="11906" w:h="16838"/>
      <w:pgMar w:top="851"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News Gothic T OT">
    <w:panose1 w:val="02000000000000000000"/>
    <w:charset w:val="00"/>
    <w:family w:val="modern"/>
    <w:notTrueType/>
    <w:pitch w:val="variable"/>
    <w:sig w:usb0="800000AF" w:usb1="50002048" w:usb2="00000000" w:usb3="00000000" w:csb0="00000093" w:csb1="00000000"/>
  </w:font>
  <w:font w:name="FranklinGothic-MediumCond">
    <w:altName w:val="Arial"/>
    <w:panose1 w:val="00000000000000000000"/>
    <w:charset w:val="00"/>
    <w:family w:val="swiss"/>
    <w:notTrueType/>
    <w:pitch w:val="default"/>
    <w:sig w:usb0="00000001" w:usb1="00000000" w:usb2="00000000" w:usb3="00000000" w:csb0="00000003" w:csb1="00000000"/>
  </w:font>
  <w:font w:name="FranklinGothicItcTCE-BookConde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A34"/>
    <w:multiLevelType w:val="multilevel"/>
    <w:tmpl w:val="28B4FE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120A9A"/>
    <w:multiLevelType w:val="hybridMultilevel"/>
    <w:tmpl w:val="EE027B1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03E5705"/>
    <w:multiLevelType w:val="hybridMultilevel"/>
    <w:tmpl w:val="2A7C451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6E21ACC"/>
    <w:multiLevelType w:val="hybridMultilevel"/>
    <w:tmpl w:val="EE027B1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76357E8"/>
    <w:multiLevelType w:val="hybridMultilevel"/>
    <w:tmpl w:val="7244FF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BC6012"/>
    <w:multiLevelType w:val="multilevel"/>
    <w:tmpl w:val="10C81E6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00806F3"/>
    <w:multiLevelType w:val="hybridMultilevel"/>
    <w:tmpl w:val="8934FED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F8D75EB"/>
    <w:multiLevelType w:val="hybridMultilevel"/>
    <w:tmpl w:val="769002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2A81B46"/>
    <w:multiLevelType w:val="hybridMultilevel"/>
    <w:tmpl w:val="E6B662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2"/>
  </w:num>
  <w:num w:numId="5">
    <w:abstractNumId w:val="1"/>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A8"/>
    <w:rsid w:val="000257F9"/>
    <w:rsid w:val="000753B5"/>
    <w:rsid w:val="00081601"/>
    <w:rsid w:val="00104E6C"/>
    <w:rsid w:val="00137EC9"/>
    <w:rsid w:val="00142D95"/>
    <w:rsid w:val="001820BF"/>
    <w:rsid w:val="00195D76"/>
    <w:rsid w:val="001F5A3C"/>
    <w:rsid w:val="00207D18"/>
    <w:rsid w:val="00235853"/>
    <w:rsid w:val="00245CB1"/>
    <w:rsid w:val="003C2E01"/>
    <w:rsid w:val="003C62F4"/>
    <w:rsid w:val="003E4D2A"/>
    <w:rsid w:val="003F5DA0"/>
    <w:rsid w:val="00401D62"/>
    <w:rsid w:val="00484146"/>
    <w:rsid w:val="004A5372"/>
    <w:rsid w:val="004A5832"/>
    <w:rsid w:val="004F2E6B"/>
    <w:rsid w:val="00530115"/>
    <w:rsid w:val="00534685"/>
    <w:rsid w:val="00563E76"/>
    <w:rsid w:val="005C43AA"/>
    <w:rsid w:val="006136D7"/>
    <w:rsid w:val="00617A41"/>
    <w:rsid w:val="00674DA9"/>
    <w:rsid w:val="006800DE"/>
    <w:rsid w:val="006A123E"/>
    <w:rsid w:val="006E373E"/>
    <w:rsid w:val="006E635A"/>
    <w:rsid w:val="00711EE5"/>
    <w:rsid w:val="007202AC"/>
    <w:rsid w:val="00746FAA"/>
    <w:rsid w:val="007842EC"/>
    <w:rsid w:val="007972B7"/>
    <w:rsid w:val="007A62EC"/>
    <w:rsid w:val="007B0F3C"/>
    <w:rsid w:val="007C6CCB"/>
    <w:rsid w:val="00817343"/>
    <w:rsid w:val="00824FEC"/>
    <w:rsid w:val="00850BEC"/>
    <w:rsid w:val="008D11E1"/>
    <w:rsid w:val="008E1861"/>
    <w:rsid w:val="00916658"/>
    <w:rsid w:val="00946EB8"/>
    <w:rsid w:val="00971037"/>
    <w:rsid w:val="009A4956"/>
    <w:rsid w:val="00A23A18"/>
    <w:rsid w:val="00A458CE"/>
    <w:rsid w:val="00AB2385"/>
    <w:rsid w:val="00AC32BB"/>
    <w:rsid w:val="00AE1421"/>
    <w:rsid w:val="00AF0F4C"/>
    <w:rsid w:val="00B65089"/>
    <w:rsid w:val="00BE6D4B"/>
    <w:rsid w:val="00C04CF7"/>
    <w:rsid w:val="00C44A59"/>
    <w:rsid w:val="00C44BE8"/>
    <w:rsid w:val="00C456A9"/>
    <w:rsid w:val="00C91B4B"/>
    <w:rsid w:val="00C9268A"/>
    <w:rsid w:val="00CA74C2"/>
    <w:rsid w:val="00D1304A"/>
    <w:rsid w:val="00D16BF6"/>
    <w:rsid w:val="00D235E4"/>
    <w:rsid w:val="00D442D6"/>
    <w:rsid w:val="00D4601C"/>
    <w:rsid w:val="00D7348A"/>
    <w:rsid w:val="00D8616F"/>
    <w:rsid w:val="00E208A8"/>
    <w:rsid w:val="00E350F4"/>
    <w:rsid w:val="00E37EEC"/>
    <w:rsid w:val="00E56204"/>
    <w:rsid w:val="00EC612C"/>
    <w:rsid w:val="00EC74EA"/>
    <w:rsid w:val="00F432A8"/>
    <w:rsid w:val="00F55536"/>
    <w:rsid w:val="00F77D11"/>
    <w:rsid w:val="00F91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uiPriority w:val="99"/>
    <w:qFormat/>
    <w:rsid w:val="00F77D11"/>
    <w:pPr>
      <w:autoSpaceDE w:val="0"/>
      <w:autoSpaceDN w:val="0"/>
      <w:adjustRightInd w:val="0"/>
      <w:spacing w:after="0" w:line="240" w:lineRule="auto"/>
      <w:outlineLvl w:val="3"/>
    </w:pPr>
    <w:rPr>
      <w:rFonts w:ascii="Times New Roman" w:eastAsia="Calibri"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1D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D62"/>
    <w:rPr>
      <w:rFonts w:ascii="Segoe UI" w:hAnsi="Segoe UI" w:cs="Segoe UI"/>
      <w:sz w:val="18"/>
      <w:szCs w:val="18"/>
    </w:rPr>
  </w:style>
  <w:style w:type="paragraph" w:styleId="Odstavecseseznamem">
    <w:name w:val="List Paragraph"/>
    <w:basedOn w:val="Normln"/>
    <w:uiPriority w:val="34"/>
    <w:qFormat/>
    <w:rsid w:val="00674DA9"/>
    <w:pPr>
      <w:ind w:left="720"/>
      <w:contextualSpacing/>
    </w:pPr>
    <w:rPr>
      <w:rFonts w:ascii="Calibri" w:eastAsia="Calibri" w:hAnsi="Calibri" w:cs="Times New Roman"/>
    </w:rPr>
  </w:style>
  <w:style w:type="character" w:styleId="Odkaznakoment">
    <w:name w:val="annotation reference"/>
    <w:basedOn w:val="Standardnpsmoodstavce"/>
    <w:uiPriority w:val="99"/>
    <w:semiHidden/>
    <w:unhideWhenUsed/>
    <w:rsid w:val="007B0F3C"/>
    <w:rPr>
      <w:sz w:val="16"/>
      <w:szCs w:val="16"/>
    </w:rPr>
  </w:style>
  <w:style w:type="paragraph" w:styleId="Textkomente">
    <w:name w:val="annotation text"/>
    <w:basedOn w:val="Normln"/>
    <w:link w:val="TextkomenteChar"/>
    <w:uiPriority w:val="99"/>
    <w:semiHidden/>
    <w:unhideWhenUsed/>
    <w:rsid w:val="007B0F3C"/>
    <w:pPr>
      <w:spacing w:line="240" w:lineRule="auto"/>
    </w:pPr>
    <w:rPr>
      <w:sz w:val="20"/>
      <w:szCs w:val="20"/>
    </w:rPr>
  </w:style>
  <w:style w:type="character" w:customStyle="1" w:styleId="TextkomenteChar">
    <w:name w:val="Text komentáře Char"/>
    <w:basedOn w:val="Standardnpsmoodstavce"/>
    <w:link w:val="Textkomente"/>
    <w:uiPriority w:val="99"/>
    <w:semiHidden/>
    <w:rsid w:val="007B0F3C"/>
    <w:rPr>
      <w:sz w:val="20"/>
      <w:szCs w:val="20"/>
    </w:rPr>
  </w:style>
  <w:style w:type="paragraph" w:styleId="Pedmtkomente">
    <w:name w:val="annotation subject"/>
    <w:basedOn w:val="Textkomente"/>
    <w:next w:val="Textkomente"/>
    <w:link w:val="PedmtkomenteChar"/>
    <w:uiPriority w:val="99"/>
    <w:semiHidden/>
    <w:unhideWhenUsed/>
    <w:rsid w:val="007B0F3C"/>
    <w:rPr>
      <w:b/>
      <w:bCs/>
    </w:rPr>
  </w:style>
  <w:style w:type="character" w:customStyle="1" w:styleId="PedmtkomenteChar">
    <w:name w:val="Předmět komentáře Char"/>
    <w:basedOn w:val="TextkomenteChar"/>
    <w:link w:val="Pedmtkomente"/>
    <w:uiPriority w:val="99"/>
    <w:semiHidden/>
    <w:rsid w:val="007B0F3C"/>
    <w:rPr>
      <w:b/>
      <w:bCs/>
      <w:sz w:val="20"/>
      <w:szCs w:val="20"/>
    </w:rPr>
  </w:style>
  <w:style w:type="character" w:customStyle="1" w:styleId="Nadpis4Char">
    <w:name w:val="Nadpis 4 Char"/>
    <w:basedOn w:val="Standardnpsmoodstavce"/>
    <w:link w:val="Nadpis4"/>
    <w:uiPriority w:val="99"/>
    <w:rsid w:val="00F77D11"/>
    <w:rPr>
      <w:rFonts w:ascii="Times New Roman" w:eastAsia="Calibri" w:hAnsi="Times New Roman" w:cs="Times New Roman"/>
      <w:sz w:val="24"/>
      <w:szCs w:val="24"/>
    </w:rPr>
  </w:style>
  <w:style w:type="character" w:customStyle="1" w:styleId="shorttext">
    <w:name w:val="short_text"/>
    <w:basedOn w:val="Standardnpsmoodstavce"/>
    <w:rsid w:val="00F77D11"/>
    <w:rPr>
      <w:rFonts w:cs="Times New Roman"/>
    </w:rPr>
  </w:style>
  <w:style w:type="character" w:customStyle="1" w:styleId="hps">
    <w:name w:val="hps"/>
    <w:basedOn w:val="Standardnpsmoodstavce"/>
    <w:rsid w:val="00F77D11"/>
    <w:rPr>
      <w:rFonts w:cs="Times New Roman"/>
    </w:rPr>
  </w:style>
  <w:style w:type="paragraph" w:styleId="Zkladntextodsazen2">
    <w:name w:val="Body Text Indent 2"/>
    <w:basedOn w:val="Normln"/>
    <w:link w:val="Zkladntextodsazen2Char"/>
    <w:uiPriority w:val="99"/>
    <w:rsid w:val="00F77D11"/>
    <w:pPr>
      <w:spacing w:after="0" w:line="240" w:lineRule="auto"/>
      <w:ind w:left="540"/>
    </w:pPr>
    <w:rPr>
      <w:rFonts w:ascii="Times New Roman" w:eastAsia="Times New Roman" w:hAnsi="Times New Roman" w:cs="Times New Roman"/>
      <w:sz w:val="24"/>
      <w:szCs w:val="24"/>
      <w:lang w:val="en-GB" w:eastAsia="cs-CZ"/>
    </w:rPr>
  </w:style>
  <w:style w:type="character" w:customStyle="1" w:styleId="Zkladntextodsazen2Char">
    <w:name w:val="Základní text odsazený 2 Char"/>
    <w:basedOn w:val="Standardnpsmoodstavce"/>
    <w:link w:val="Zkladntextodsazen2"/>
    <w:uiPriority w:val="99"/>
    <w:rsid w:val="00F77D11"/>
    <w:rPr>
      <w:rFonts w:ascii="Times New Roman" w:eastAsia="Times New Roman" w:hAnsi="Times New Roman" w:cs="Times New Roman"/>
      <w:sz w:val="24"/>
      <w:szCs w:val="24"/>
      <w:lang w:val="en-GB"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link w:val="Nadpis4Char"/>
    <w:uiPriority w:val="99"/>
    <w:qFormat/>
    <w:rsid w:val="00F77D11"/>
    <w:pPr>
      <w:autoSpaceDE w:val="0"/>
      <w:autoSpaceDN w:val="0"/>
      <w:adjustRightInd w:val="0"/>
      <w:spacing w:after="0" w:line="240" w:lineRule="auto"/>
      <w:outlineLvl w:val="3"/>
    </w:pPr>
    <w:rPr>
      <w:rFonts w:ascii="Times New Roman" w:eastAsia="Calibri"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01D6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1D62"/>
    <w:rPr>
      <w:rFonts w:ascii="Segoe UI" w:hAnsi="Segoe UI" w:cs="Segoe UI"/>
      <w:sz w:val="18"/>
      <w:szCs w:val="18"/>
    </w:rPr>
  </w:style>
  <w:style w:type="paragraph" w:styleId="Odstavecseseznamem">
    <w:name w:val="List Paragraph"/>
    <w:basedOn w:val="Normln"/>
    <w:uiPriority w:val="34"/>
    <w:qFormat/>
    <w:rsid w:val="00674DA9"/>
    <w:pPr>
      <w:ind w:left="720"/>
      <w:contextualSpacing/>
    </w:pPr>
    <w:rPr>
      <w:rFonts w:ascii="Calibri" w:eastAsia="Calibri" w:hAnsi="Calibri" w:cs="Times New Roman"/>
    </w:rPr>
  </w:style>
  <w:style w:type="character" w:styleId="Odkaznakoment">
    <w:name w:val="annotation reference"/>
    <w:basedOn w:val="Standardnpsmoodstavce"/>
    <w:uiPriority w:val="99"/>
    <w:semiHidden/>
    <w:unhideWhenUsed/>
    <w:rsid w:val="007B0F3C"/>
    <w:rPr>
      <w:sz w:val="16"/>
      <w:szCs w:val="16"/>
    </w:rPr>
  </w:style>
  <w:style w:type="paragraph" w:styleId="Textkomente">
    <w:name w:val="annotation text"/>
    <w:basedOn w:val="Normln"/>
    <w:link w:val="TextkomenteChar"/>
    <w:uiPriority w:val="99"/>
    <w:semiHidden/>
    <w:unhideWhenUsed/>
    <w:rsid w:val="007B0F3C"/>
    <w:pPr>
      <w:spacing w:line="240" w:lineRule="auto"/>
    </w:pPr>
    <w:rPr>
      <w:sz w:val="20"/>
      <w:szCs w:val="20"/>
    </w:rPr>
  </w:style>
  <w:style w:type="character" w:customStyle="1" w:styleId="TextkomenteChar">
    <w:name w:val="Text komentáře Char"/>
    <w:basedOn w:val="Standardnpsmoodstavce"/>
    <w:link w:val="Textkomente"/>
    <w:uiPriority w:val="99"/>
    <w:semiHidden/>
    <w:rsid w:val="007B0F3C"/>
    <w:rPr>
      <w:sz w:val="20"/>
      <w:szCs w:val="20"/>
    </w:rPr>
  </w:style>
  <w:style w:type="paragraph" w:styleId="Pedmtkomente">
    <w:name w:val="annotation subject"/>
    <w:basedOn w:val="Textkomente"/>
    <w:next w:val="Textkomente"/>
    <w:link w:val="PedmtkomenteChar"/>
    <w:uiPriority w:val="99"/>
    <w:semiHidden/>
    <w:unhideWhenUsed/>
    <w:rsid w:val="007B0F3C"/>
    <w:rPr>
      <w:b/>
      <w:bCs/>
    </w:rPr>
  </w:style>
  <w:style w:type="character" w:customStyle="1" w:styleId="PedmtkomenteChar">
    <w:name w:val="Předmět komentáře Char"/>
    <w:basedOn w:val="TextkomenteChar"/>
    <w:link w:val="Pedmtkomente"/>
    <w:uiPriority w:val="99"/>
    <w:semiHidden/>
    <w:rsid w:val="007B0F3C"/>
    <w:rPr>
      <w:b/>
      <w:bCs/>
      <w:sz w:val="20"/>
      <w:szCs w:val="20"/>
    </w:rPr>
  </w:style>
  <w:style w:type="character" w:customStyle="1" w:styleId="Nadpis4Char">
    <w:name w:val="Nadpis 4 Char"/>
    <w:basedOn w:val="Standardnpsmoodstavce"/>
    <w:link w:val="Nadpis4"/>
    <w:uiPriority w:val="99"/>
    <w:rsid w:val="00F77D11"/>
    <w:rPr>
      <w:rFonts w:ascii="Times New Roman" w:eastAsia="Calibri" w:hAnsi="Times New Roman" w:cs="Times New Roman"/>
      <w:sz w:val="24"/>
      <w:szCs w:val="24"/>
    </w:rPr>
  </w:style>
  <w:style w:type="character" w:customStyle="1" w:styleId="shorttext">
    <w:name w:val="short_text"/>
    <w:basedOn w:val="Standardnpsmoodstavce"/>
    <w:rsid w:val="00F77D11"/>
    <w:rPr>
      <w:rFonts w:cs="Times New Roman"/>
    </w:rPr>
  </w:style>
  <w:style w:type="character" w:customStyle="1" w:styleId="hps">
    <w:name w:val="hps"/>
    <w:basedOn w:val="Standardnpsmoodstavce"/>
    <w:rsid w:val="00F77D11"/>
    <w:rPr>
      <w:rFonts w:cs="Times New Roman"/>
    </w:rPr>
  </w:style>
  <w:style w:type="paragraph" w:styleId="Zkladntextodsazen2">
    <w:name w:val="Body Text Indent 2"/>
    <w:basedOn w:val="Normln"/>
    <w:link w:val="Zkladntextodsazen2Char"/>
    <w:uiPriority w:val="99"/>
    <w:rsid w:val="00F77D11"/>
    <w:pPr>
      <w:spacing w:after="0" w:line="240" w:lineRule="auto"/>
      <w:ind w:left="540"/>
    </w:pPr>
    <w:rPr>
      <w:rFonts w:ascii="Times New Roman" w:eastAsia="Times New Roman" w:hAnsi="Times New Roman" w:cs="Times New Roman"/>
      <w:sz w:val="24"/>
      <w:szCs w:val="24"/>
      <w:lang w:val="en-GB" w:eastAsia="cs-CZ"/>
    </w:rPr>
  </w:style>
  <w:style w:type="character" w:customStyle="1" w:styleId="Zkladntextodsazen2Char">
    <w:name w:val="Základní text odsazený 2 Char"/>
    <w:basedOn w:val="Standardnpsmoodstavce"/>
    <w:link w:val="Zkladntextodsazen2"/>
    <w:uiPriority w:val="99"/>
    <w:rsid w:val="00F77D11"/>
    <w:rPr>
      <w:rFonts w:ascii="Times New Roman" w:eastAsia="Times New Roman" w:hAnsi="Times New Roman" w:cs="Times New Roman"/>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2241</Words>
  <Characters>13227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ACO Severin Ahlmann GmbH &amp; Co KG</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Másilko, Jiří</dc:creator>
  <cp:lastModifiedBy>Másilko, Jiří</cp:lastModifiedBy>
  <cp:revision>2</cp:revision>
  <dcterms:created xsi:type="dcterms:W3CDTF">2017-10-24T11:18:00Z</dcterms:created>
  <dcterms:modified xsi:type="dcterms:W3CDTF">2017-10-24T11:18:00Z</dcterms:modified>
</cp:coreProperties>
</file>